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7FEF" w14:textId="3771B1EA" w:rsidR="009417E3" w:rsidRDefault="008E3F09" w:rsidP="009417E3">
      <w:pPr>
        <w:pStyle w:val="NormalWeb"/>
      </w:pPr>
      <w:r>
        <w:rPr>
          <w:rFonts w:ascii="TimesNewRomanPS" w:hAnsi="TimesNewRomanPS"/>
          <w:b/>
          <w:bCs/>
          <w:color w:val="006DBF"/>
          <w:sz w:val="22"/>
          <w:szCs w:val="22"/>
        </w:rPr>
        <w:t xml:space="preserve">Strong </w:t>
      </w:r>
      <w:r w:rsidR="00266F7D">
        <w:rPr>
          <w:rFonts w:ascii="TimesNewRomanPS" w:hAnsi="TimesNewRomanPS"/>
          <w:b/>
          <w:bCs/>
          <w:color w:val="006DBF"/>
          <w:sz w:val="22"/>
          <w:szCs w:val="22"/>
        </w:rPr>
        <w:t>Foundations</w:t>
      </w:r>
      <w:r>
        <w:rPr>
          <w:rFonts w:ascii="TimesNewRomanPS" w:hAnsi="TimesNewRomanPS"/>
          <w:b/>
          <w:bCs/>
          <w:color w:val="006DBF"/>
          <w:sz w:val="22"/>
          <w:szCs w:val="22"/>
        </w:rPr>
        <w:t xml:space="preserve"> Charter School </w:t>
      </w:r>
      <w:r w:rsidR="009417E3">
        <w:rPr>
          <w:rFonts w:ascii="TimesNewRomanPS" w:hAnsi="TimesNewRomanPS"/>
          <w:b/>
          <w:bCs/>
          <w:color w:val="006DBF"/>
          <w:sz w:val="22"/>
          <w:szCs w:val="22"/>
        </w:rPr>
        <w:t xml:space="preserve">LEA Plan on the Safe Return to In-Person Instruction and Continuity of Services </w:t>
      </w:r>
    </w:p>
    <w:p w14:paraId="2C7DE57E" w14:textId="77777777" w:rsidR="009417E3" w:rsidRDefault="009417E3" w:rsidP="009417E3">
      <w:pPr>
        <w:pStyle w:val="NormalWeb"/>
      </w:pPr>
      <w:r>
        <w:rPr>
          <w:rFonts w:ascii="TimesNewRomanPSMT" w:hAnsi="TimesNewRomanPSMT"/>
          <w:sz w:val="22"/>
          <w:szCs w:val="22"/>
        </w:rPr>
        <w:t xml:space="preserve">This document is intended to meet the federal statutory requirement that, within 30 days of receiving ARP ESSER LEA allocation (anticipated May 24th), an LEA shall publish an LEA Plan on the Safe Return to In- Person Instruction and Continuity of Services, which is often called a “school district reopening plan.” </w:t>
      </w:r>
    </w:p>
    <w:p w14:paraId="74D9DB4D" w14:textId="77777777" w:rsidR="009417E3" w:rsidRDefault="009417E3" w:rsidP="009417E3">
      <w:pPr>
        <w:pStyle w:val="NormalWeb"/>
      </w:pPr>
      <w:r>
        <w:rPr>
          <w:rFonts w:ascii="TimesNewRomanPSMT" w:hAnsi="TimesNewRomanPSMT"/>
          <w:sz w:val="22"/>
          <w:szCs w:val="22"/>
        </w:rPr>
        <w:t xml:space="preserve">Note, if an LEA developed a plan before </w:t>
      </w:r>
      <w:r>
        <w:rPr>
          <w:rFonts w:ascii="TimesNewRomanPS" w:hAnsi="TimesNewRomanPS"/>
          <w:i/>
          <w:iCs/>
          <w:sz w:val="22"/>
          <w:szCs w:val="22"/>
        </w:rPr>
        <w:t xml:space="preserve">The American Rescue Plan Act </w:t>
      </w:r>
      <w:r>
        <w:rPr>
          <w:rFonts w:ascii="TimesNewRomanPSMT" w:hAnsi="TimesNewRomanPSMT"/>
          <w:sz w:val="22"/>
          <w:szCs w:val="22"/>
        </w:rPr>
        <w:t xml:space="preserve">(ARPA) was enacted on 03/11/2021 that complied with the federal statutory requirements for public posting and comments but does not meet </w:t>
      </w:r>
      <w:proofErr w:type="gramStart"/>
      <w:r>
        <w:rPr>
          <w:rFonts w:ascii="TimesNewRomanPSMT" w:hAnsi="TimesNewRomanPSMT"/>
          <w:sz w:val="22"/>
          <w:szCs w:val="22"/>
        </w:rPr>
        <w:t>all of</w:t>
      </w:r>
      <w:proofErr w:type="gramEnd"/>
      <w:r>
        <w:rPr>
          <w:rFonts w:ascii="TimesNewRomanPSMT" w:hAnsi="TimesNewRomanPSMT"/>
          <w:sz w:val="22"/>
          <w:szCs w:val="22"/>
        </w:rPr>
        <w:t xml:space="preserve"> the requirements below, then the LEA must revise its plan no later than six months after receiving ARP ESSER funds </w:t>
      </w:r>
    </w:p>
    <w:p w14:paraId="64BF1294" w14:textId="77777777" w:rsidR="009417E3" w:rsidRDefault="009417E3" w:rsidP="009417E3">
      <w:pPr>
        <w:pStyle w:val="NormalWeb"/>
      </w:pPr>
      <w:r>
        <w:rPr>
          <w:rFonts w:ascii="TimesNewRomanPSMT" w:hAnsi="TimesNewRomanPSMT"/>
          <w:sz w:val="22"/>
          <w:szCs w:val="22"/>
        </w:rPr>
        <w:t xml:space="preserve">For further context, please reference ARPA (https://www.congress.gov/bill/117th-congress/house- bill/1319/text) or the Interim Final Requirements of ARP ESSER (https://www.govinfo.gov/content/pkg/FR- 2021-04-22/pdf/2021-08359.pdf). </w:t>
      </w:r>
    </w:p>
    <w:p w14:paraId="0CE98CFE" w14:textId="74DAAF88" w:rsidR="00BD6C8D" w:rsidRDefault="000516B4">
      <w:r>
        <w:t xml:space="preserve">I. </w:t>
      </w:r>
      <w:r w:rsidRPr="000516B4">
        <w:rPr>
          <w:b/>
          <w:bCs/>
        </w:rPr>
        <w:t xml:space="preserve">General Information </w:t>
      </w:r>
    </w:p>
    <w:p w14:paraId="4AAB7052" w14:textId="6984A227" w:rsidR="000516B4" w:rsidRDefault="000516B4" w:rsidP="000516B4">
      <w:pPr>
        <w:ind w:left="720"/>
      </w:pPr>
      <w:r>
        <w:t xml:space="preserve">1. </w:t>
      </w:r>
      <w:r w:rsidRPr="000516B4">
        <w:t xml:space="preserve">LEA Name: </w:t>
      </w:r>
      <w:r>
        <w:t>Strong Foundations Charter School</w:t>
      </w:r>
    </w:p>
    <w:p w14:paraId="5A3CE81A" w14:textId="77777777" w:rsidR="00D245B6" w:rsidRDefault="00D245B6" w:rsidP="00270138">
      <w:pPr>
        <w:ind w:left="720"/>
      </w:pPr>
    </w:p>
    <w:p w14:paraId="240F4C72" w14:textId="1E464EB0" w:rsidR="00270138" w:rsidRDefault="00270138" w:rsidP="00270138">
      <w:pPr>
        <w:ind w:left="720"/>
      </w:pPr>
      <w:r>
        <w:t xml:space="preserve">2. </w:t>
      </w:r>
      <w:r w:rsidRPr="00270138">
        <w:t>Date of Publication: June 23, 2021</w:t>
      </w:r>
      <w:r>
        <w:t>.</w:t>
      </w:r>
      <w:r w:rsidRPr="00270138">
        <w:t xml:space="preserve"> Revised Aug. 25, 2021</w:t>
      </w:r>
      <w:r>
        <w:t>. Revised Dec. 17, 2021</w:t>
      </w:r>
      <w:r w:rsidR="00C36E35">
        <w:t>. Revised Feb. 1</w:t>
      </w:r>
      <w:r w:rsidR="005C4848">
        <w:t>8</w:t>
      </w:r>
      <w:r w:rsidR="00C36E35">
        <w:t>, 2022</w:t>
      </w:r>
    </w:p>
    <w:p w14:paraId="597B40D5" w14:textId="77777777" w:rsidR="00D245B6" w:rsidRDefault="00D245B6" w:rsidP="00C85024"/>
    <w:p w14:paraId="35278773" w14:textId="6DA120FB" w:rsidR="00C85024" w:rsidRDefault="00C85024" w:rsidP="00C85024">
      <w:pPr>
        <w:rPr>
          <w:b/>
          <w:bCs/>
        </w:rPr>
      </w:pPr>
      <w:r>
        <w:t xml:space="preserve">II. </w:t>
      </w:r>
      <w:r w:rsidRPr="00C85024">
        <w:rPr>
          <w:b/>
          <w:bCs/>
        </w:rPr>
        <w:t xml:space="preserve">Transparency and Accessibility </w:t>
      </w:r>
    </w:p>
    <w:p w14:paraId="22D7FA8E" w14:textId="1C835DDF" w:rsidR="00C85024" w:rsidRDefault="00C85024" w:rsidP="00C85024">
      <w:pPr>
        <w:ind w:left="720"/>
      </w:pPr>
      <w:r>
        <w:t xml:space="preserve">1. </w:t>
      </w:r>
      <w:r w:rsidRPr="00C85024">
        <w:t>This plan for the safe return to in-person instruction and continuity of services was published and made publicly available online here:</w:t>
      </w:r>
      <w:r w:rsidRPr="00C85024">
        <w:br/>
        <w:t xml:space="preserve">Description: On </w:t>
      </w:r>
      <w:r>
        <w:t>the school’s</w:t>
      </w:r>
      <w:r w:rsidRPr="00C85024">
        <w:t xml:space="preserve"> website (www.sfnh.org) and through email</w:t>
      </w:r>
    </w:p>
    <w:p w14:paraId="2070BD73" w14:textId="77777777" w:rsidR="00D245B6" w:rsidRDefault="00D245B6" w:rsidP="00C85024">
      <w:pPr>
        <w:ind w:left="720"/>
      </w:pPr>
    </w:p>
    <w:p w14:paraId="3D9B288C" w14:textId="702EB8C9" w:rsidR="000875A3" w:rsidRDefault="00C85024" w:rsidP="00C85024">
      <w:pPr>
        <w:ind w:left="720"/>
      </w:pPr>
      <w:r>
        <w:t xml:space="preserve">2. </w:t>
      </w:r>
      <w:r w:rsidRPr="00C85024">
        <w:t xml:space="preserve">Before making the plan publicly available, the LEA sought public comment on the plan and took such comments into account in the development of the </w:t>
      </w:r>
      <w:r w:rsidR="005157DB" w:rsidRPr="00C85024">
        <w:t>plan.</w:t>
      </w:r>
    </w:p>
    <w:p w14:paraId="21E15097" w14:textId="4067D8F1" w:rsidR="00C85024" w:rsidRDefault="00C85024" w:rsidP="00C85024">
      <w:pPr>
        <w:ind w:left="720"/>
      </w:pPr>
      <w:r w:rsidRPr="00C85024">
        <w:t>Yes</w:t>
      </w:r>
      <w:r w:rsidRPr="00C85024">
        <w:br/>
        <w:t xml:space="preserve">Description: </w:t>
      </w:r>
      <w:r w:rsidR="00161703" w:rsidRPr="00161703">
        <w:t>Reviewed at parent information session on June 15, 2021</w:t>
      </w:r>
      <w:r w:rsidR="00F07968">
        <w:t>,</w:t>
      </w:r>
      <w:r w:rsidR="00161703" w:rsidRPr="00161703">
        <w:t xml:space="preserve"> on June 23, </w:t>
      </w:r>
      <w:proofErr w:type="gramStart"/>
      <w:r w:rsidR="00161703" w:rsidRPr="00161703">
        <w:t>2021</w:t>
      </w:r>
      <w:proofErr w:type="gramEnd"/>
      <w:r w:rsidR="00161703" w:rsidRPr="00161703">
        <w:t xml:space="preserve"> at the Board meeting</w:t>
      </w:r>
      <w:r w:rsidR="00F07968">
        <w:t xml:space="preserve">, </w:t>
      </w:r>
      <w:r w:rsidR="002D3596">
        <w:t xml:space="preserve">and </w:t>
      </w:r>
      <w:r w:rsidR="00F07968">
        <w:t>on February 16, 2022 at the Board meeting</w:t>
      </w:r>
    </w:p>
    <w:p w14:paraId="1DB744B3" w14:textId="77777777" w:rsidR="00D245B6" w:rsidRDefault="00D245B6" w:rsidP="00161703">
      <w:pPr>
        <w:ind w:left="720"/>
      </w:pPr>
    </w:p>
    <w:p w14:paraId="341F3DFF" w14:textId="202099C1" w:rsidR="00161703" w:rsidRDefault="00161703" w:rsidP="00161703">
      <w:pPr>
        <w:ind w:left="720"/>
      </w:pPr>
      <w:r>
        <w:t>3. T</w:t>
      </w:r>
      <w:r w:rsidRPr="00161703">
        <w:t>he plan is in an understandable and uniform format</w:t>
      </w:r>
      <w:r w:rsidR="00D245B6">
        <w:t>:</w:t>
      </w:r>
    </w:p>
    <w:p w14:paraId="7C24DBA4" w14:textId="5CFA9CCD" w:rsidR="00161703" w:rsidRDefault="00161703" w:rsidP="00161703">
      <w:pPr>
        <w:ind w:left="720"/>
      </w:pPr>
      <w:r w:rsidRPr="00C85024">
        <w:t>Yes</w:t>
      </w:r>
      <w:r w:rsidRPr="00C85024">
        <w:br/>
      </w:r>
      <w:r w:rsidR="00F95261">
        <w:t xml:space="preserve">Description: </w:t>
      </w:r>
      <w:r w:rsidR="00F95261" w:rsidRPr="00F95261">
        <w:t xml:space="preserve">It plainly and simply outlines </w:t>
      </w:r>
      <w:r w:rsidR="009A3376">
        <w:t>the school’s</w:t>
      </w:r>
      <w:r w:rsidR="00F95261" w:rsidRPr="00F95261">
        <w:t xml:space="preserve"> policies and procedures.</w:t>
      </w:r>
    </w:p>
    <w:p w14:paraId="394C40ED" w14:textId="77777777" w:rsidR="00D245B6" w:rsidRDefault="00D245B6" w:rsidP="000875A3">
      <w:pPr>
        <w:ind w:left="720"/>
      </w:pPr>
    </w:p>
    <w:p w14:paraId="2441A2A3" w14:textId="78C15BFA" w:rsidR="000875A3" w:rsidRDefault="000875A3" w:rsidP="000875A3">
      <w:pPr>
        <w:ind w:left="720"/>
      </w:pPr>
      <w:r>
        <w:t xml:space="preserve">4. </w:t>
      </w:r>
      <w:r w:rsidRPr="000875A3">
        <w:t>The plan, to the extent practicable, is written in a language that parents can understand or, if not practicable, orally translated</w:t>
      </w:r>
      <w:r w:rsidR="005157DB">
        <w:t>.</w:t>
      </w:r>
      <w:r w:rsidRPr="000875A3">
        <w:t xml:space="preserve"> </w:t>
      </w:r>
    </w:p>
    <w:p w14:paraId="3E0D8346" w14:textId="37139A5C" w:rsidR="00D245B6" w:rsidRDefault="00D245B6" w:rsidP="000875A3">
      <w:pPr>
        <w:ind w:left="720"/>
      </w:pPr>
      <w:r>
        <w:t>Yes</w:t>
      </w:r>
    </w:p>
    <w:p w14:paraId="2A4F5F72" w14:textId="4B73FC8B" w:rsidR="00D245B6" w:rsidRDefault="00D245B6" w:rsidP="00D245B6">
      <w:pPr>
        <w:ind w:left="720"/>
      </w:pPr>
      <w:r>
        <w:t xml:space="preserve">Description: </w:t>
      </w:r>
      <w:r w:rsidRPr="00D245B6">
        <w:t>The plan, to the extent practicable, is written in a language that parents can understand or, if not practicable, orally translated</w:t>
      </w:r>
      <w:r w:rsidR="005157DB">
        <w:t>.</w:t>
      </w:r>
    </w:p>
    <w:p w14:paraId="3BAC2E59" w14:textId="577ADB9B" w:rsidR="005157DB" w:rsidRDefault="005157DB" w:rsidP="00D245B6">
      <w:pPr>
        <w:ind w:left="720"/>
      </w:pPr>
    </w:p>
    <w:p w14:paraId="417CBA01" w14:textId="77777777" w:rsidR="002E58BF" w:rsidRPr="002E58BF" w:rsidRDefault="002E58BF" w:rsidP="002E58BF">
      <w:pPr>
        <w:ind w:left="720"/>
      </w:pPr>
      <w:r>
        <w:t xml:space="preserve">5. </w:t>
      </w:r>
      <w:r w:rsidRPr="002E58BF">
        <w:t>The plan, upon request by a parent who is an individual with a disability, is provided in an alternative format accessible to that parent</w:t>
      </w:r>
    </w:p>
    <w:p w14:paraId="1F47A9E5" w14:textId="434E18E5" w:rsidR="005157DB" w:rsidRDefault="002E58BF" w:rsidP="00D245B6">
      <w:pPr>
        <w:ind w:left="720"/>
      </w:pPr>
      <w:r>
        <w:t>Yes</w:t>
      </w:r>
    </w:p>
    <w:p w14:paraId="261DE881" w14:textId="481F7E31" w:rsidR="002E58BF" w:rsidRDefault="002E58BF" w:rsidP="00D245B6">
      <w:pPr>
        <w:ind w:left="720"/>
      </w:pPr>
      <w:r>
        <w:t xml:space="preserve">Description: </w:t>
      </w:r>
      <w:r w:rsidR="00710945" w:rsidRPr="00710945">
        <w:t>Alternate formats are available when requested, such as text to speech.</w:t>
      </w:r>
    </w:p>
    <w:p w14:paraId="1D0834EC" w14:textId="77777777" w:rsidR="00543808" w:rsidRDefault="00543808" w:rsidP="008E3F09"/>
    <w:p w14:paraId="6E139BAA" w14:textId="46D0C42A" w:rsidR="00543808" w:rsidRDefault="00543808" w:rsidP="00D0695E">
      <w:pPr>
        <w:rPr>
          <w:b/>
          <w:bCs/>
        </w:rPr>
      </w:pPr>
      <w:r>
        <w:rPr>
          <w:b/>
          <w:bCs/>
        </w:rPr>
        <w:t>II</w:t>
      </w:r>
      <w:r w:rsidR="007D269B">
        <w:rPr>
          <w:b/>
          <w:bCs/>
        </w:rPr>
        <w:t>I</w:t>
      </w:r>
      <w:r>
        <w:rPr>
          <w:b/>
          <w:bCs/>
        </w:rPr>
        <w:t xml:space="preserve">. </w:t>
      </w:r>
      <w:r w:rsidRPr="00543808">
        <w:rPr>
          <w:b/>
          <w:bCs/>
        </w:rPr>
        <w:t xml:space="preserve">Health and Safety </w:t>
      </w:r>
    </w:p>
    <w:p w14:paraId="65AC62C8" w14:textId="45BC3DAD" w:rsidR="00543808" w:rsidRDefault="00543808" w:rsidP="00D0695E">
      <w:pPr>
        <w:ind w:left="720"/>
      </w:pPr>
      <w:r>
        <w:t xml:space="preserve">1. </w:t>
      </w:r>
      <w:r w:rsidRPr="00543808">
        <w:t>How the LEA will maintain the health and safety of students, educators, and other school and LEA staff:</w:t>
      </w:r>
    </w:p>
    <w:p w14:paraId="6196DE14" w14:textId="2B3DE082" w:rsidR="00543808" w:rsidRDefault="00543808" w:rsidP="00D0695E">
      <w:pPr>
        <w:ind w:left="720"/>
      </w:pPr>
      <w:r w:rsidRPr="00543808">
        <w:t>Description during SY</w:t>
      </w:r>
      <w:r w:rsidR="006C2A14">
        <w:t xml:space="preserve"> </w:t>
      </w:r>
      <w:r w:rsidRPr="00543808">
        <w:t xml:space="preserve">20-21: </w:t>
      </w:r>
      <w:proofErr w:type="spellStart"/>
      <w:r w:rsidRPr="00543808">
        <w:t>cohorting</w:t>
      </w:r>
      <w:proofErr w:type="spellEnd"/>
      <w:r w:rsidRPr="00543808">
        <w:t>, social distancing, promoting good hygiene, masking, enhanced cleaning, air</w:t>
      </w:r>
      <w:r>
        <w:t xml:space="preserve"> </w:t>
      </w:r>
      <w:r w:rsidR="0083648A" w:rsidRPr="0083648A">
        <w:t>purifiers, dedicated entrances, not using lockers</w:t>
      </w:r>
      <w:r w:rsidR="0083648A">
        <w:t>.</w:t>
      </w:r>
    </w:p>
    <w:p w14:paraId="04DD4D85" w14:textId="71CA99FC" w:rsidR="003C470C" w:rsidRDefault="003C470C" w:rsidP="00D0695E">
      <w:pPr>
        <w:ind w:left="720"/>
      </w:pPr>
      <w:r>
        <w:t xml:space="preserve">Description during SY 21-22: </w:t>
      </w:r>
      <w:r w:rsidR="002D3596">
        <w:t>Began the year with s</w:t>
      </w:r>
      <w:r w:rsidR="005E2A4C" w:rsidRPr="005E2A4C">
        <w:t xml:space="preserve">ocial distancing when possible, promoting good hygiene, enhanced cleaning, air purifiers, </w:t>
      </w:r>
      <w:proofErr w:type="spellStart"/>
      <w:r w:rsidR="005E2A4C" w:rsidRPr="005E2A4C">
        <w:t>cohorting</w:t>
      </w:r>
      <w:proofErr w:type="spellEnd"/>
      <w:r w:rsidR="005E2A4C" w:rsidRPr="005E2A4C">
        <w:t xml:space="preserve"> (at least at the beginning of</w:t>
      </w:r>
      <w:r w:rsidR="005E2A4C">
        <w:t xml:space="preserve"> </w:t>
      </w:r>
      <w:r w:rsidR="005E2A4C" w:rsidRPr="005E2A4C">
        <w:t xml:space="preserve">the year </w:t>
      </w:r>
      <w:proofErr w:type="gramStart"/>
      <w:r w:rsidR="005E2A4C" w:rsidRPr="005E2A4C">
        <w:t>as long as</w:t>
      </w:r>
      <w:proofErr w:type="gramEnd"/>
      <w:r w:rsidR="005E2A4C" w:rsidRPr="005E2A4C">
        <w:t xml:space="preserve"> we are doing contact tracing and quarantining), not using lockers</w:t>
      </w:r>
      <w:r w:rsidR="002D3596">
        <w:t>, and</w:t>
      </w:r>
      <w:r w:rsidR="005E2A4C" w:rsidRPr="005E2A4C">
        <w:t xml:space="preserve"> contact tracing if mask wearing is not consistent.</w:t>
      </w:r>
      <w:r w:rsidR="002D3596">
        <w:t xml:space="preserve"> As of March 7, 2022, mask wearing became optional and </w:t>
      </w:r>
      <w:proofErr w:type="spellStart"/>
      <w:r w:rsidR="002D3596">
        <w:t>cohorting</w:t>
      </w:r>
      <w:proofErr w:type="spellEnd"/>
      <w:r w:rsidR="002D3596">
        <w:t xml:space="preserve"> was relaxed in some circumstances.</w:t>
      </w:r>
    </w:p>
    <w:p w14:paraId="3A6E5FFF" w14:textId="376596C6" w:rsidR="005E2A4C" w:rsidRDefault="005E2A4C" w:rsidP="00D0695E">
      <w:pPr>
        <w:ind w:left="720"/>
      </w:pPr>
    </w:p>
    <w:p w14:paraId="2A275F4A" w14:textId="42A342C6" w:rsidR="00311A84" w:rsidRPr="00311A84" w:rsidRDefault="00311A84" w:rsidP="00D0695E">
      <w:pPr>
        <w:ind w:left="720"/>
      </w:pPr>
      <w:r>
        <w:t xml:space="preserve">2. </w:t>
      </w:r>
      <w:r w:rsidRPr="00311A84">
        <w:t>The LEA’s adoption of the following CDC health and safety strategies are described below:</w:t>
      </w:r>
      <w:r w:rsidRPr="00311A84">
        <w:br/>
        <w:t xml:space="preserve">(Note federal regulation on this plan requires such </w:t>
      </w:r>
      <w:r w:rsidR="001F53E9" w:rsidRPr="00311A84">
        <w:t>reporting but</w:t>
      </w:r>
      <w:r w:rsidRPr="00311A84">
        <w:t xml:space="preserve"> does not require adoption of CDC safety recommendations. The NH DOE recognizes schools will implement localized safety measures based on the guidance provided by the CDC, NH Public Health, and local public health officials.) </w:t>
      </w:r>
    </w:p>
    <w:p w14:paraId="7F4E5CE8" w14:textId="77777777" w:rsidR="00130E7D" w:rsidRDefault="00130E7D" w:rsidP="0002634E">
      <w:pPr>
        <w:ind w:left="2160"/>
      </w:pPr>
    </w:p>
    <w:p w14:paraId="3BB218D6" w14:textId="0809E978" w:rsidR="00F55E1F" w:rsidRDefault="00F55E1F" w:rsidP="00D0695E">
      <w:pPr>
        <w:ind w:left="1440"/>
      </w:pPr>
      <w:r>
        <w:t>a. Universal and correct wearing of masks</w:t>
      </w:r>
    </w:p>
    <w:p w14:paraId="4F55FB4D" w14:textId="4BDB6B59" w:rsidR="005E2A4C" w:rsidRDefault="006C2A14" w:rsidP="00D0695E">
      <w:pPr>
        <w:ind w:left="1440"/>
      </w:pPr>
      <w:r>
        <w:t xml:space="preserve">During SY 20-21: </w:t>
      </w:r>
      <w:r w:rsidR="00462E62">
        <w:t>Yes</w:t>
      </w:r>
    </w:p>
    <w:p w14:paraId="52780D5B" w14:textId="5619906C" w:rsidR="006C2A14" w:rsidRDefault="006C2A14" w:rsidP="00D0695E">
      <w:pPr>
        <w:ind w:left="1440"/>
      </w:pPr>
      <w:r>
        <w:t xml:space="preserve">During SY 21-22: </w:t>
      </w:r>
      <w:r w:rsidR="00462E62">
        <w:t>Somewhat</w:t>
      </w:r>
    </w:p>
    <w:p w14:paraId="2DC67087" w14:textId="7BC0341A" w:rsidR="001A3BE1" w:rsidRDefault="001A3BE1" w:rsidP="00D0695E">
      <w:pPr>
        <w:ind w:left="1440"/>
      </w:pPr>
      <w:r>
        <w:t xml:space="preserve">Description of both SY’s: </w:t>
      </w:r>
      <w:r w:rsidRPr="001A3BE1">
        <w:t>20-21: Universal masking indoors, but by the end of the year we were not masking outdoors</w:t>
      </w:r>
      <w:r w:rsidR="00F55E1F">
        <w:t>.</w:t>
      </w:r>
    </w:p>
    <w:p w14:paraId="01D76A16" w14:textId="77777777" w:rsidR="00B31794" w:rsidRDefault="001A3BE1" w:rsidP="00D0695E">
      <w:pPr>
        <w:ind w:left="1440"/>
      </w:pPr>
      <w:r w:rsidRPr="001A3BE1">
        <w:t>21-22: Revised Aug. 25</w:t>
      </w:r>
      <w:r w:rsidR="00F55E1F">
        <w:t>, confirmed Dec. 17, 2021</w:t>
      </w:r>
      <w:r w:rsidRPr="001A3BE1">
        <w:t>: Universal mask wearing indoors when substantial community transmission</w:t>
      </w:r>
      <w:r>
        <w:t xml:space="preserve"> </w:t>
      </w:r>
      <w:r w:rsidRPr="001A3BE1">
        <w:t>in Merrimack and Hillsborough counties.</w:t>
      </w:r>
      <w:r w:rsidR="00B31794">
        <w:t xml:space="preserve"> </w:t>
      </w:r>
    </w:p>
    <w:p w14:paraId="7675AA4F" w14:textId="4D0C6A10" w:rsidR="001A3BE1" w:rsidRDefault="00B31794" w:rsidP="00D0695E">
      <w:pPr>
        <w:ind w:left="1440"/>
      </w:pPr>
      <w:r>
        <w:t xml:space="preserve">Revised </w:t>
      </w:r>
      <w:r w:rsidR="00545AED">
        <w:t xml:space="preserve">to change to masks optional indoors as of </w:t>
      </w:r>
      <w:r>
        <w:t>March 7, 2022.</w:t>
      </w:r>
    </w:p>
    <w:p w14:paraId="0648A81C" w14:textId="77777777" w:rsidR="00130E7D" w:rsidRDefault="00130E7D" w:rsidP="00D0695E">
      <w:pPr>
        <w:ind w:left="1440"/>
      </w:pPr>
    </w:p>
    <w:p w14:paraId="3329539B" w14:textId="7C4F38F2" w:rsidR="0017627E" w:rsidRDefault="0017627E" w:rsidP="00D0695E">
      <w:pPr>
        <w:ind w:left="1440"/>
      </w:pPr>
      <w:r>
        <w:t xml:space="preserve">b. </w:t>
      </w:r>
      <w:r w:rsidRPr="0017627E">
        <w:t>Physical distancing (e.g., use of cohorts/podding and modifying facilities):</w:t>
      </w:r>
    </w:p>
    <w:p w14:paraId="7AA9F59E" w14:textId="77777777" w:rsidR="0017627E" w:rsidRDefault="0017627E" w:rsidP="00D0695E">
      <w:pPr>
        <w:ind w:left="1440"/>
      </w:pPr>
      <w:r>
        <w:t>During SY 20-21: Yes</w:t>
      </w:r>
    </w:p>
    <w:p w14:paraId="6540A442" w14:textId="23C49ADD" w:rsidR="0017627E" w:rsidRDefault="0017627E" w:rsidP="00D0695E">
      <w:pPr>
        <w:ind w:left="1440"/>
      </w:pPr>
      <w:r>
        <w:t>During SY 21-22: Somewhat</w:t>
      </w:r>
    </w:p>
    <w:p w14:paraId="56143639" w14:textId="01DEA70F" w:rsidR="0017627E" w:rsidRDefault="00E9513A" w:rsidP="00D0695E">
      <w:pPr>
        <w:ind w:left="1440"/>
      </w:pPr>
      <w:r>
        <w:t xml:space="preserve">Description of both SY’s: </w:t>
      </w:r>
      <w:r w:rsidRPr="00E9513A">
        <w:t>20-21: barriers, cohorts</w:t>
      </w:r>
    </w:p>
    <w:p w14:paraId="55BB9AA1" w14:textId="02292D2F" w:rsidR="00E9513A" w:rsidRDefault="00E9513A" w:rsidP="00D0695E">
      <w:pPr>
        <w:ind w:left="1440"/>
      </w:pPr>
      <w:r w:rsidRPr="00E9513A">
        <w:t xml:space="preserve">21-22: No barriers, seating 3 feet </w:t>
      </w:r>
      <w:proofErr w:type="gramStart"/>
      <w:r w:rsidRPr="00E9513A">
        <w:t>apart</w:t>
      </w:r>
      <w:proofErr w:type="gramEnd"/>
      <w:r w:rsidRPr="00E9513A">
        <w:t xml:space="preserve"> when possible, cohorts if possible</w:t>
      </w:r>
    </w:p>
    <w:p w14:paraId="00B702CD" w14:textId="07F328B8" w:rsidR="004102FE" w:rsidRDefault="004102FE" w:rsidP="00D0695E">
      <w:pPr>
        <w:ind w:left="1440"/>
      </w:pPr>
    </w:p>
    <w:p w14:paraId="0C5DE4FC" w14:textId="3F3CB16A" w:rsidR="004102FE" w:rsidRDefault="008D3A0D" w:rsidP="00D0695E">
      <w:pPr>
        <w:ind w:left="1440"/>
      </w:pPr>
      <w:r>
        <w:t xml:space="preserve">c. </w:t>
      </w:r>
      <w:r w:rsidR="004102FE" w:rsidRPr="004102FE">
        <w:t>Handwashing and respiratory etiquette:</w:t>
      </w:r>
    </w:p>
    <w:p w14:paraId="690F8A04" w14:textId="77777777" w:rsidR="008D3A0D" w:rsidRDefault="008D3A0D" w:rsidP="00D0695E">
      <w:pPr>
        <w:ind w:left="1440"/>
      </w:pPr>
      <w:r>
        <w:t>During SY 20-21: Yes</w:t>
      </w:r>
    </w:p>
    <w:p w14:paraId="142EBBA9" w14:textId="0F2601F4" w:rsidR="008D3A0D" w:rsidRDefault="008D3A0D" w:rsidP="00D0695E">
      <w:pPr>
        <w:ind w:left="1440"/>
      </w:pPr>
      <w:r>
        <w:t xml:space="preserve">During SY 21-22: </w:t>
      </w:r>
      <w:r w:rsidR="0085441E">
        <w:t>Yes</w:t>
      </w:r>
    </w:p>
    <w:p w14:paraId="166EFF89" w14:textId="2F9C8553" w:rsidR="008D3A0D" w:rsidRDefault="008D3A0D" w:rsidP="00D0695E">
      <w:pPr>
        <w:ind w:left="1440"/>
      </w:pPr>
      <w:r>
        <w:t xml:space="preserve">Description of both SY’s: </w:t>
      </w:r>
      <w:r w:rsidR="002229B3" w:rsidRPr="002229B3">
        <w:t>20-21: Students asked to wash hands 20 sec. or more before eating, after using tissues, after bathroom</w:t>
      </w:r>
      <w:r w:rsidR="002229B3">
        <w:t xml:space="preserve"> use</w:t>
      </w:r>
    </w:p>
    <w:p w14:paraId="22B3851D" w14:textId="456A94F8" w:rsidR="002229B3" w:rsidRDefault="002229B3" w:rsidP="00D0695E">
      <w:pPr>
        <w:ind w:left="1440"/>
      </w:pPr>
      <w:r w:rsidRPr="002229B3">
        <w:t>21-22: same - Students required to wash hands 20 sec. or more or use hand sanitizer before eating, after using tissues, after bathroom use</w:t>
      </w:r>
    </w:p>
    <w:p w14:paraId="24E1BE6B" w14:textId="0352DDED" w:rsidR="002229B3" w:rsidRDefault="002229B3" w:rsidP="00D0695E">
      <w:pPr>
        <w:ind w:left="1440"/>
      </w:pPr>
    </w:p>
    <w:p w14:paraId="22A6F2E3" w14:textId="77777777" w:rsidR="00026E59" w:rsidRDefault="00026E59" w:rsidP="00D0695E">
      <w:pPr>
        <w:ind w:left="1440"/>
      </w:pPr>
    </w:p>
    <w:p w14:paraId="7366CECA" w14:textId="77777777" w:rsidR="00026E59" w:rsidRDefault="00026E59" w:rsidP="00D0695E">
      <w:pPr>
        <w:ind w:left="1440"/>
      </w:pPr>
    </w:p>
    <w:p w14:paraId="19B35D92" w14:textId="77777777" w:rsidR="00026E59" w:rsidRDefault="00026E59" w:rsidP="00D0695E">
      <w:pPr>
        <w:ind w:left="1440"/>
      </w:pPr>
    </w:p>
    <w:p w14:paraId="15BDBBC6" w14:textId="77777777" w:rsidR="00026E59" w:rsidRDefault="00026E59" w:rsidP="00D0695E">
      <w:pPr>
        <w:ind w:left="1440"/>
      </w:pPr>
    </w:p>
    <w:p w14:paraId="6F53C9EC" w14:textId="77777777" w:rsidR="00026E59" w:rsidRDefault="00026E59" w:rsidP="00D0695E">
      <w:pPr>
        <w:ind w:left="1440"/>
      </w:pPr>
    </w:p>
    <w:p w14:paraId="1DE57670" w14:textId="2AD959B9" w:rsidR="0085441E" w:rsidRDefault="0085441E" w:rsidP="00D0695E">
      <w:pPr>
        <w:ind w:left="1440"/>
      </w:pPr>
      <w:r>
        <w:t xml:space="preserve">d. </w:t>
      </w:r>
      <w:r w:rsidRPr="0085441E">
        <w:t>Cleaning and maintaining healthy facilities, including improving ventilation:</w:t>
      </w:r>
    </w:p>
    <w:p w14:paraId="4E5A4D28" w14:textId="77777777" w:rsidR="0085441E" w:rsidRDefault="0085441E" w:rsidP="00D0695E">
      <w:pPr>
        <w:ind w:left="1440"/>
      </w:pPr>
      <w:r>
        <w:t>During SY 20-21: Yes</w:t>
      </w:r>
    </w:p>
    <w:p w14:paraId="794EC7B4" w14:textId="77777777" w:rsidR="0085441E" w:rsidRDefault="0085441E" w:rsidP="00D0695E">
      <w:pPr>
        <w:ind w:left="1440"/>
      </w:pPr>
      <w:r>
        <w:t>During SY 21-22: Yes</w:t>
      </w:r>
    </w:p>
    <w:p w14:paraId="539676D9" w14:textId="221C11DA" w:rsidR="0085441E" w:rsidRDefault="0085441E" w:rsidP="00D0695E">
      <w:pPr>
        <w:ind w:left="1440"/>
      </w:pPr>
      <w:r>
        <w:t xml:space="preserve">Description of both SY’s: </w:t>
      </w:r>
      <w:r w:rsidR="00297C02" w:rsidRPr="00297C02">
        <w:t>20-21: frequent cleaning of high-touch surfaces, air purifiers, window ventilation</w:t>
      </w:r>
    </w:p>
    <w:p w14:paraId="29E5AF6A" w14:textId="4FD22F7A" w:rsidR="00297C02" w:rsidRDefault="00297C02" w:rsidP="00D0695E">
      <w:pPr>
        <w:ind w:left="1440"/>
      </w:pPr>
      <w:r w:rsidRPr="00297C02">
        <w:t>21-22: same - frequent cleaning of high-touch surfaces, air purifiers, window ventilation, deep cleaning of rooms that have had a positive case.</w:t>
      </w:r>
    </w:p>
    <w:p w14:paraId="4D742E0A" w14:textId="7D1723D9" w:rsidR="00E953C1" w:rsidRDefault="00E953C1" w:rsidP="00D0695E">
      <w:pPr>
        <w:ind w:left="1440"/>
      </w:pPr>
    </w:p>
    <w:p w14:paraId="4DED292E" w14:textId="46B03036" w:rsidR="00E953C1" w:rsidRDefault="00CF3F8D" w:rsidP="00D0695E">
      <w:pPr>
        <w:ind w:left="1440"/>
      </w:pPr>
      <w:r>
        <w:t xml:space="preserve">e. </w:t>
      </w:r>
      <w:r w:rsidR="00E953C1" w:rsidRPr="00E953C1">
        <w:t>Contact tracing in combination with isolation and quarantine, in collaboration with the State, local, territorial, and/or Tribal health departments:</w:t>
      </w:r>
    </w:p>
    <w:p w14:paraId="71009A47" w14:textId="77777777" w:rsidR="00CF3F8D" w:rsidRDefault="00CF3F8D" w:rsidP="00D0695E">
      <w:pPr>
        <w:ind w:left="1440"/>
      </w:pPr>
      <w:r>
        <w:t>During SY 20-21: Yes</w:t>
      </w:r>
    </w:p>
    <w:p w14:paraId="3F2B8583" w14:textId="77777777" w:rsidR="00CF3F8D" w:rsidRDefault="00CF3F8D" w:rsidP="00D0695E">
      <w:pPr>
        <w:ind w:left="1440"/>
      </w:pPr>
      <w:r>
        <w:t>During SY 21-22: Yes</w:t>
      </w:r>
    </w:p>
    <w:p w14:paraId="70365FA8" w14:textId="7C74863E" w:rsidR="00CF3F8D" w:rsidRDefault="00CF3F8D" w:rsidP="00D0695E">
      <w:pPr>
        <w:ind w:left="1440"/>
      </w:pPr>
      <w:r>
        <w:t>Description of both SY’s:</w:t>
      </w:r>
      <w:r w:rsidR="00B65BED">
        <w:t xml:space="preserve"> </w:t>
      </w:r>
      <w:r w:rsidR="00B65BED" w:rsidRPr="00B65BED">
        <w:t>20-21: Followed NH Public Health guidelines</w:t>
      </w:r>
    </w:p>
    <w:p w14:paraId="1D4EE852" w14:textId="400D8C56" w:rsidR="00B65BED" w:rsidRDefault="00B65BED" w:rsidP="00D0695E">
      <w:pPr>
        <w:ind w:left="1440"/>
      </w:pPr>
      <w:r w:rsidRPr="00B65BED">
        <w:t>21-22: Continue following NH Department of Public Health guidelines</w:t>
      </w:r>
    </w:p>
    <w:p w14:paraId="62CD8E83" w14:textId="418C0D3D" w:rsidR="00B31794" w:rsidRDefault="00B31794" w:rsidP="00D0695E">
      <w:pPr>
        <w:ind w:left="1440"/>
      </w:pPr>
      <w:r>
        <w:t>Revised Feb</w:t>
      </w:r>
      <w:r w:rsidR="005335BF">
        <w:t>.</w:t>
      </w:r>
      <w:r>
        <w:t xml:space="preserve"> 18, </w:t>
      </w:r>
      <w:proofErr w:type="gramStart"/>
      <w:r>
        <w:t>2022</w:t>
      </w:r>
      <w:proofErr w:type="gramEnd"/>
      <w:r>
        <w:t xml:space="preserve"> to no longer contact trace</w:t>
      </w:r>
    </w:p>
    <w:p w14:paraId="4706A2D9" w14:textId="64A240FC" w:rsidR="00B65BED" w:rsidRDefault="00B65BED" w:rsidP="00D0695E">
      <w:pPr>
        <w:ind w:left="1440"/>
      </w:pPr>
    </w:p>
    <w:p w14:paraId="610C905A" w14:textId="43221F06" w:rsidR="00B91C4A" w:rsidRDefault="00B91C4A" w:rsidP="00D0695E">
      <w:pPr>
        <w:ind w:left="1440"/>
      </w:pPr>
      <w:r>
        <w:t xml:space="preserve">f. </w:t>
      </w:r>
      <w:r w:rsidRPr="00B91C4A">
        <w:t>Diagnostic and screening testing:</w:t>
      </w:r>
    </w:p>
    <w:p w14:paraId="5F44FD34" w14:textId="598BBE80" w:rsidR="00B91C4A" w:rsidRDefault="00B91C4A" w:rsidP="00D0695E">
      <w:pPr>
        <w:ind w:left="1440"/>
      </w:pPr>
      <w:r>
        <w:t>During SY 20-21: No</w:t>
      </w:r>
    </w:p>
    <w:p w14:paraId="74B2ACE6" w14:textId="32BC3D50" w:rsidR="00B91C4A" w:rsidRDefault="00B91C4A" w:rsidP="00D0695E">
      <w:pPr>
        <w:ind w:left="1440"/>
      </w:pPr>
      <w:r>
        <w:t>During SY 21-22: No</w:t>
      </w:r>
    </w:p>
    <w:p w14:paraId="0F0CF9F5" w14:textId="71AB3104" w:rsidR="00B91C4A" w:rsidRDefault="00B91C4A" w:rsidP="00D0695E">
      <w:pPr>
        <w:ind w:left="1440"/>
      </w:pPr>
      <w:r>
        <w:t xml:space="preserve">Description of both SY’s: </w:t>
      </w:r>
      <w:r w:rsidR="001274FE" w:rsidRPr="001274FE">
        <w:t>20-21: Referred symptomatic individuals for diagnostic testing. No screening testing</w:t>
      </w:r>
    </w:p>
    <w:p w14:paraId="4F84617C" w14:textId="2200F6A2" w:rsidR="001274FE" w:rsidRDefault="001274FE" w:rsidP="00D0695E">
      <w:pPr>
        <w:ind w:left="1440"/>
      </w:pPr>
      <w:r w:rsidRPr="001274FE">
        <w:t>21-22: same - Refer symptomatic individuals for diagnostic testing. No screening testing</w:t>
      </w:r>
    </w:p>
    <w:p w14:paraId="1A026119" w14:textId="6853B10E" w:rsidR="00B13B0A" w:rsidRDefault="00B13B0A" w:rsidP="00D0695E">
      <w:pPr>
        <w:ind w:left="1440"/>
      </w:pPr>
    </w:p>
    <w:p w14:paraId="768F6AA4" w14:textId="012DDDBD" w:rsidR="00B13B0A" w:rsidRDefault="00B13B0A" w:rsidP="00D0695E">
      <w:pPr>
        <w:ind w:left="1440"/>
      </w:pPr>
      <w:r>
        <w:t xml:space="preserve">g. </w:t>
      </w:r>
      <w:r w:rsidRPr="00B13B0A">
        <w:t xml:space="preserve">Efforts to provide vaccinations to school communities: </w:t>
      </w:r>
    </w:p>
    <w:p w14:paraId="0C667CBA" w14:textId="77777777" w:rsidR="00B13B0A" w:rsidRDefault="00B13B0A" w:rsidP="00D0695E">
      <w:pPr>
        <w:ind w:left="1440"/>
      </w:pPr>
      <w:r>
        <w:t>During SY 20-21: Yes</w:t>
      </w:r>
    </w:p>
    <w:p w14:paraId="52CBA484" w14:textId="77777777" w:rsidR="00B13B0A" w:rsidRDefault="00B13B0A" w:rsidP="00D0695E">
      <w:pPr>
        <w:ind w:left="1440"/>
      </w:pPr>
      <w:r>
        <w:t>During SY 21-22: Yes</w:t>
      </w:r>
    </w:p>
    <w:p w14:paraId="57A04159" w14:textId="708215A1" w:rsidR="00B13B0A" w:rsidRDefault="00B13B0A" w:rsidP="00D0695E">
      <w:pPr>
        <w:ind w:left="1440"/>
      </w:pPr>
      <w:r>
        <w:t xml:space="preserve">Description of both SY’s: </w:t>
      </w:r>
      <w:r w:rsidR="00EC57FB" w:rsidRPr="00EC57FB">
        <w:t>20-21: Encourage flu vaccine for all and COVID vaccines as they became available</w:t>
      </w:r>
    </w:p>
    <w:p w14:paraId="4984B0E8" w14:textId="29AA5C8D" w:rsidR="00EC57FB" w:rsidRPr="00B13B0A" w:rsidRDefault="00672B06" w:rsidP="00D0695E">
      <w:pPr>
        <w:ind w:left="1440"/>
      </w:pPr>
      <w:r w:rsidRPr="00672B06">
        <w:t>21-22: Encourage flu vaccine, booster shots for vaccinated eligible individuals, COVID vaccine for younger students, hosted a COVID vaccine clinic.</w:t>
      </w:r>
    </w:p>
    <w:p w14:paraId="6DBC5008" w14:textId="757C706E" w:rsidR="00B13B0A" w:rsidRDefault="00B13B0A" w:rsidP="00D0695E">
      <w:pPr>
        <w:ind w:left="1440"/>
      </w:pPr>
    </w:p>
    <w:p w14:paraId="3EB59C2D" w14:textId="2EA1114D" w:rsidR="006105AA" w:rsidRDefault="006105AA" w:rsidP="00D0695E">
      <w:pPr>
        <w:ind w:left="1440"/>
      </w:pPr>
      <w:r>
        <w:t xml:space="preserve">h. </w:t>
      </w:r>
      <w:r w:rsidRPr="006105AA">
        <w:t xml:space="preserve">Appropriate accommodations for children with disabilities with respect to health and safety policies: </w:t>
      </w:r>
    </w:p>
    <w:p w14:paraId="48567480" w14:textId="77777777" w:rsidR="006105AA" w:rsidRDefault="006105AA" w:rsidP="00D0695E">
      <w:pPr>
        <w:ind w:left="1440"/>
      </w:pPr>
      <w:r>
        <w:t>During SY 20-21: Yes</w:t>
      </w:r>
    </w:p>
    <w:p w14:paraId="37C03867" w14:textId="77777777" w:rsidR="006105AA" w:rsidRDefault="006105AA" w:rsidP="00D0695E">
      <w:pPr>
        <w:ind w:left="1440"/>
      </w:pPr>
      <w:r>
        <w:t>During SY 21-22: Yes</w:t>
      </w:r>
    </w:p>
    <w:p w14:paraId="3F98AA66" w14:textId="77777777" w:rsidR="00DD09C1" w:rsidRDefault="006105AA" w:rsidP="00D0695E">
      <w:pPr>
        <w:ind w:left="1440"/>
      </w:pPr>
      <w:r>
        <w:t xml:space="preserve">Description of both SY’s: </w:t>
      </w:r>
      <w:r w:rsidR="00DD09C1" w:rsidRPr="00DD09C1">
        <w:t>20-21: Provided mask breaks, provided remote learning for students at risk due to</w:t>
      </w:r>
      <w:r w:rsidR="00DD09C1">
        <w:t xml:space="preserve"> </w:t>
      </w:r>
      <w:r w:rsidR="00DD09C1" w:rsidRPr="00DD09C1">
        <w:t xml:space="preserve">medical risks per ADA guidelines. </w:t>
      </w:r>
    </w:p>
    <w:p w14:paraId="7421753C" w14:textId="66292C29" w:rsidR="006105AA" w:rsidRDefault="00DD09C1" w:rsidP="00D0695E">
      <w:pPr>
        <w:ind w:left="1440"/>
      </w:pPr>
      <w:r w:rsidRPr="00DD09C1">
        <w:t xml:space="preserve">21-22: </w:t>
      </w:r>
      <w:r w:rsidR="00264B01">
        <w:t>S</w:t>
      </w:r>
      <w:r w:rsidRPr="00DD09C1">
        <w:t>ame plus provide an alternate learning space for students who need extended mask breaks.</w:t>
      </w:r>
    </w:p>
    <w:p w14:paraId="54901A5A" w14:textId="7893DD2A" w:rsidR="00A2353B" w:rsidRDefault="00A2353B" w:rsidP="00D0695E">
      <w:pPr>
        <w:ind w:left="1440"/>
      </w:pPr>
      <w:r>
        <w:t>Revised to change policy to masks optional as of March 7, 2022.</w:t>
      </w:r>
    </w:p>
    <w:p w14:paraId="7E1ECBE7" w14:textId="7E814C42" w:rsidR="004E70C9" w:rsidRDefault="004E70C9" w:rsidP="00D0695E">
      <w:pPr>
        <w:ind w:left="1440"/>
      </w:pPr>
    </w:p>
    <w:p w14:paraId="4C72B7BB" w14:textId="588261A5" w:rsidR="004E70C9" w:rsidRDefault="004E70C9" w:rsidP="00D0695E">
      <w:pPr>
        <w:ind w:left="1440"/>
      </w:pPr>
      <w:proofErr w:type="spellStart"/>
      <w:r>
        <w:t>i</w:t>
      </w:r>
      <w:proofErr w:type="spellEnd"/>
      <w:r>
        <w:t xml:space="preserve">. </w:t>
      </w:r>
      <w:r w:rsidRPr="004E70C9">
        <w:t xml:space="preserve">Coordination with state and local health officials </w:t>
      </w:r>
    </w:p>
    <w:p w14:paraId="2E3BF0B0" w14:textId="77777777" w:rsidR="004E70C9" w:rsidRDefault="004E70C9" w:rsidP="00D0695E">
      <w:pPr>
        <w:ind w:left="1440"/>
      </w:pPr>
      <w:r>
        <w:t>During SY 20-21: Yes</w:t>
      </w:r>
    </w:p>
    <w:p w14:paraId="4C8D52B3" w14:textId="20507485" w:rsidR="004E70C9" w:rsidRDefault="004E70C9" w:rsidP="00D0695E">
      <w:pPr>
        <w:ind w:left="1440"/>
      </w:pPr>
      <w:r>
        <w:lastRenderedPageBreak/>
        <w:t>During SY 21-22: Somewhat</w:t>
      </w:r>
    </w:p>
    <w:p w14:paraId="1CE8E8E9" w14:textId="728FAAAC" w:rsidR="004E70C9" w:rsidRDefault="004E70C9" w:rsidP="00D0695E">
      <w:pPr>
        <w:ind w:left="1440"/>
      </w:pPr>
      <w:r>
        <w:t>Description of both SY’s:</w:t>
      </w:r>
      <w:r w:rsidR="008D05B1">
        <w:t xml:space="preserve"> </w:t>
      </w:r>
      <w:r w:rsidR="008D05B1" w:rsidRPr="008D05B1">
        <w:t>20-21: Followed NH Public Health guidelines</w:t>
      </w:r>
    </w:p>
    <w:p w14:paraId="77872DF7" w14:textId="7C765A04" w:rsidR="00D0695E" w:rsidRDefault="008D05B1" w:rsidP="00026E59">
      <w:pPr>
        <w:ind w:left="1440"/>
      </w:pPr>
      <w:r w:rsidRPr="008D05B1">
        <w:t>21-22: Following state and local guidelines and coordinating with state and local health officials. Reporting cases and testing results.</w:t>
      </w:r>
    </w:p>
    <w:p w14:paraId="3C974B8C" w14:textId="7D0513AD" w:rsidR="00D0695E" w:rsidRPr="00D0695E" w:rsidRDefault="00D0695E" w:rsidP="00D0695E">
      <w:r>
        <w:t>I</w:t>
      </w:r>
      <w:r w:rsidR="007D269B">
        <w:t>V</w:t>
      </w:r>
      <w:r>
        <w:t xml:space="preserve">. </w:t>
      </w:r>
      <w:r w:rsidRPr="00D0695E">
        <w:rPr>
          <w:b/>
          <w:bCs/>
        </w:rPr>
        <w:t xml:space="preserve">Continuity of Services </w:t>
      </w:r>
    </w:p>
    <w:p w14:paraId="5CC75811" w14:textId="5906FCDB" w:rsidR="00D0695E" w:rsidRDefault="00D0695E" w:rsidP="00D0695E"/>
    <w:p w14:paraId="0F90774C" w14:textId="392C24A0" w:rsidR="001169B2" w:rsidRDefault="00D0695E" w:rsidP="001169B2">
      <w:pPr>
        <w:ind w:left="720"/>
      </w:pPr>
      <w:r>
        <w:t xml:space="preserve">1. </w:t>
      </w:r>
      <w:r w:rsidRPr="00D0695E">
        <w:t>The LEA has provided continuity of services in addressing student academic needs:</w:t>
      </w:r>
      <w:r w:rsidRPr="00D0695E">
        <w:br/>
        <w:t xml:space="preserve">Description during SY20-21: </w:t>
      </w:r>
      <w:r w:rsidR="001169B2" w:rsidRPr="001169B2">
        <w:t>Provided remote, hybrid, and fully in-person learning. Flexed between fully remote learning and hybrid</w:t>
      </w:r>
      <w:r w:rsidR="001169B2">
        <w:t xml:space="preserve"> </w:t>
      </w:r>
      <w:r w:rsidR="001169B2" w:rsidRPr="001169B2">
        <w:t>or in-person for individuals who were quarantining.</w:t>
      </w:r>
    </w:p>
    <w:p w14:paraId="6D85E929" w14:textId="4D9FA118" w:rsidR="001169B2" w:rsidRDefault="001169B2" w:rsidP="001169B2">
      <w:pPr>
        <w:ind w:left="720"/>
      </w:pPr>
      <w:r w:rsidRPr="001169B2">
        <w:t>Description during SY21-22: In-person instruction unless a person is quarantining.</w:t>
      </w:r>
      <w:r>
        <w:t xml:space="preserve"> </w:t>
      </w:r>
      <w:r w:rsidRPr="001169B2">
        <w:t>Would provide paper materials or online instruction if an individual needed to quarantine.</w:t>
      </w:r>
    </w:p>
    <w:p w14:paraId="7FF3F46D" w14:textId="4CF4EA37" w:rsidR="00DC361E" w:rsidRDefault="00DC361E" w:rsidP="001169B2">
      <w:pPr>
        <w:ind w:left="720"/>
      </w:pPr>
    </w:p>
    <w:p w14:paraId="102A2C77" w14:textId="77777777" w:rsidR="00D23636" w:rsidRDefault="00DC361E" w:rsidP="00DC361E">
      <w:pPr>
        <w:ind w:left="720"/>
      </w:pPr>
      <w:r>
        <w:t xml:space="preserve">2. </w:t>
      </w:r>
      <w:r w:rsidRPr="00DC361E">
        <w:t>The LEA has provided continuity of services in addressing student social, emotional, mental, and other health needs, which may include student health and food services:</w:t>
      </w:r>
      <w:r w:rsidRPr="00DC361E">
        <w:br/>
        <w:t>Description during SY20-2</w:t>
      </w:r>
      <w:r>
        <w:t xml:space="preserve">1: </w:t>
      </w:r>
      <w:r w:rsidR="00D23636" w:rsidRPr="00D23636">
        <w:t>Provided guidance services, live check-ins for students with their teachers,</w:t>
      </w:r>
      <w:r w:rsidR="00D23636">
        <w:t xml:space="preserve"> </w:t>
      </w:r>
      <w:r w:rsidR="00D23636" w:rsidRPr="00D23636">
        <w:t>communicated with families when there were concerns, provided food for remote school days</w:t>
      </w:r>
    </w:p>
    <w:p w14:paraId="13E72EE7" w14:textId="77777777" w:rsidR="00054F2A" w:rsidRDefault="00D23636" w:rsidP="00D23636">
      <w:pPr>
        <w:ind w:left="720"/>
      </w:pPr>
      <w:r w:rsidRPr="00D23636">
        <w:t>Description during SY21-22: Provide guidance services, “Choose Love,” and Second Step social/emotional learning curriculum for social/emotional needs,</w:t>
      </w:r>
      <w:r>
        <w:t xml:space="preserve"> </w:t>
      </w:r>
      <w:r w:rsidRPr="00D23636">
        <w:t>communicate with families when there are concerns. Food provided for breakfast and lunch to all students if requested.</w:t>
      </w:r>
    </w:p>
    <w:p w14:paraId="217DB759" w14:textId="77777777" w:rsidR="00054F2A" w:rsidRDefault="00054F2A" w:rsidP="00D23636">
      <w:pPr>
        <w:ind w:left="720"/>
      </w:pPr>
    </w:p>
    <w:p w14:paraId="3F724558" w14:textId="52FDB348" w:rsidR="00054F2A" w:rsidRDefault="00054F2A" w:rsidP="00054F2A">
      <w:pPr>
        <w:ind w:left="720"/>
      </w:pPr>
      <w:r>
        <w:t xml:space="preserve">3. </w:t>
      </w:r>
      <w:r w:rsidRPr="00054F2A">
        <w:t>The LEA has provided continuity of services in addressing staff social, emotional, mental, and other health needs:</w:t>
      </w:r>
    </w:p>
    <w:p w14:paraId="39163D93" w14:textId="124CD88C" w:rsidR="00902184" w:rsidRDefault="00902184" w:rsidP="00902184">
      <w:pPr>
        <w:ind w:left="720"/>
      </w:pPr>
      <w:r w:rsidRPr="00902184">
        <w:t>Description during SY20-21: Guidance counselors provided sessions with staff to discuss ways to cope</w:t>
      </w:r>
      <w:r>
        <w:t xml:space="preserve">, </w:t>
      </w:r>
      <w:r w:rsidR="0098011C" w:rsidRPr="0098011C">
        <w:t>socially and emotionally to maintain good mental health. Nurse available for health questions.</w:t>
      </w:r>
    </w:p>
    <w:p w14:paraId="65BCDDDD" w14:textId="3092A338" w:rsidR="00E316DD" w:rsidRDefault="00E316DD" w:rsidP="00E316DD">
      <w:pPr>
        <w:ind w:left="720"/>
      </w:pPr>
      <w:r w:rsidRPr="00E316DD">
        <w:t>Description during SY21-22: Guidance counselor will provide some sessions with staff and meet with them</w:t>
      </w:r>
      <w:r>
        <w:t xml:space="preserve"> </w:t>
      </w:r>
      <w:r w:rsidRPr="00E316DD">
        <w:t>individually as needed. Nurse available for health questions. Schoolwide staff wellness program made available.</w:t>
      </w:r>
    </w:p>
    <w:p w14:paraId="048C7244" w14:textId="520263E3" w:rsidR="007D269B" w:rsidRDefault="007D269B" w:rsidP="007D269B"/>
    <w:p w14:paraId="76EE27D4" w14:textId="77777777" w:rsidR="007D269B" w:rsidRPr="007D269B" w:rsidRDefault="007D269B" w:rsidP="007D269B">
      <w:pPr>
        <w:rPr>
          <w:b/>
          <w:bCs/>
        </w:rPr>
      </w:pPr>
      <w:r>
        <w:rPr>
          <w:b/>
          <w:bCs/>
        </w:rPr>
        <w:t xml:space="preserve">V. </w:t>
      </w:r>
      <w:r w:rsidRPr="007D269B">
        <w:rPr>
          <w:b/>
          <w:bCs/>
        </w:rPr>
        <w:t xml:space="preserve">Plan Review </w:t>
      </w:r>
    </w:p>
    <w:p w14:paraId="40BED322" w14:textId="72FCEC64" w:rsidR="007D269B" w:rsidRDefault="007D269B" w:rsidP="007D269B"/>
    <w:p w14:paraId="3D5538AF" w14:textId="7F76F0D5" w:rsidR="007D269B" w:rsidRPr="007D269B" w:rsidRDefault="007D269B" w:rsidP="007D269B">
      <w:pPr>
        <w:ind w:left="720"/>
      </w:pPr>
      <w:r>
        <w:t xml:space="preserve">1. </w:t>
      </w:r>
      <w:r w:rsidRPr="007D269B">
        <w:t xml:space="preserve">The LEA will meet the federal regulatory requirement to review and, as appropriate, revise its Safe Return to In-Person Instruction and Continuity of Services Plan at least every six months through September 30, 2023 (the award period including the </w:t>
      </w:r>
      <w:proofErr w:type="spellStart"/>
      <w:r w:rsidRPr="007D269B">
        <w:t>Tydings</w:t>
      </w:r>
      <w:proofErr w:type="spellEnd"/>
      <w:r w:rsidRPr="007D269B">
        <w:t xml:space="preserve"> period). (Note an LEA that developed a plan before ARPA was enacted on 03/11/2021 that complied with the federal statutory requirements for public posting and comments but does not meet </w:t>
      </w:r>
      <w:proofErr w:type="gramStart"/>
      <w:r w:rsidRPr="007D269B">
        <w:t>all of</w:t>
      </w:r>
      <w:proofErr w:type="gramEnd"/>
      <w:r w:rsidRPr="007D269B">
        <w:t xml:space="preserve"> the requirements above must revise its plan no later than six months after the LEA receives LEA ESSER funds.) </w:t>
      </w:r>
    </w:p>
    <w:p w14:paraId="6C05B216" w14:textId="49EDA461" w:rsidR="007D269B" w:rsidRDefault="007D269B" w:rsidP="007D269B">
      <w:pPr>
        <w:ind w:left="720"/>
      </w:pPr>
      <w:r>
        <w:t>Yes</w:t>
      </w:r>
    </w:p>
    <w:p w14:paraId="3CC7EE29" w14:textId="212F3AD1" w:rsidR="007D269B" w:rsidRDefault="007D269B" w:rsidP="007D269B">
      <w:pPr>
        <w:ind w:left="720"/>
      </w:pPr>
      <w:r>
        <w:t xml:space="preserve">Description: </w:t>
      </w:r>
      <w:r w:rsidR="00C20D06" w:rsidRPr="00C20D06">
        <w:t>COVID Task Force met to revise plan in August 2021, December 2021,</w:t>
      </w:r>
      <w:r w:rsidR="00B31E6A">
        <w:t xml:space="preserve"> February 18, </w:t>
      </w:r>
      <w:proofErr w:type="gramStart"/>
      <w:r w:rsidR="00B31E6A">
        <w:t>2022</w:t>
      </w:r>
      <w:proofErr w:type="gramEnd"/>
      <w:r w:rsidR="00C20D06" w:rsidRPr="00C20D06">
        <w:t xml:space="preserve"> and will continue to meet to revise every six months at a minimum.</w:t>
      </w:r>
    </w:p>
    <w:p w14:paraId="43D060D7" w14:textId="2C2000C8" w:rsidR="00C20D06" w:rsidRDefault="00C20D06" w:rsidP="007D269B">
      <w:pPr>
        <w:ind w:left="720"/>
      </w:pPr>
    </w:p>
    <w:p w14:paraId="08A78E3B" w14:textId="77777777" w:rsidR="008018D6" w:rsidRDefault="008018D6" w:rsidP="00C20D06">
      <w:pPr>
        <w:ind w:left="720"/>
      </w:pPr>
    </w:p>
    <w:p w14:paraId="1570617E" w14:textId="77777777" w:rsidR="008018D6" w:rsidRDefault="008018D6" w:rsidP="00C20D06">
      <w:pPr>
        <w:ind w:left="720"/>
      </w:pPr>
    </w:p>
    <w:p w14:paraId="532A600A" w14:textId="77777777" w:rsidR="008018D6" w:rsidRDefault="008018D6" w:rsidP="00C20D06">
      <w:pPr>
        <w:ind w:left="720"/>
      </w:pPr>
    </w:p>
    <w:p w14:paraId="6E8869C4" w14:textId="1358DD31" w:rsidR="00C20D06" w:rsidRPr="00C20D06" w:rsidRDefault="00C20D06" w:rsidP="00C20D06">
      <w:pPr>
        <w:ind w:left="720"/>
      </w:pPr>
      <w:r>
        <w:t xml:space="preserve">2. </w:t>
      </w:r>
      <w:r w:rsidRPr="00C20D06">
        <w:t>In doing so, the LEA will meet the federal statutory requirement to seek public input and take such input into account in determining whether to revise the plan and, if revisions are determined necessary, on the revisions it makes to its plan.</w:t>
      </w:r>
    </w:p>
    <w:p w14:paraId="62CAC8FA" w14:textId="0E3E6CD7" w:rsidR="00C20D06" w:rsidRDefault="00C20D06" w:rsidP="007D269B">
      <w:pPr>
        <w:ind w:left="720"/>
      </w:pPr>
      <w:r>
        <w:t>Yes</w:t>
      </w:r>
    </w:p>
    <w:p w14:paraId="0BE21D65" w14:textId="3366B989" w:rsidR="00C20D06" w:rsidRDefault="00C80194" w:rsidP="007D269B">
      <w:pPr>
        <w:ind w:left="720"/>
      </w:pPr>
      <w:r>
        <w:t xml:space="preserve">Description: </w:t>
      </w:r>
      <w:r w:rsidRPr="00C80194">
        <w:t>When the original reopening plan was developed, the LEA held public information sessions and invited the public</w:t>
      </w:r>
      <w:r>
        <w:t xml:space="preserve"> </w:t>
      </w:r>
      <w:r w:rsidRPr="00C80194">
        <w:t>to board meetings to offer input. Prior to revising the plan, send out the current plan along with a link to a survey seeking input for the Task Force to consider during the revision process.</w:t>
      </w:r>
    </w:p>
    <w:p w14:paraId="06E87F16" w14:textId="206018F4" w:rsidR="00970CFB" w:rsidRDefault="00970CFB" w:rsidP="007D269B">
      <w:pPr>
        <w:ind w:left="720"/>
      </w:pPr>
    </w:p>
    <w:p w14:paraId="361C06CB" w14:textId="72657B91" w:rsidR="00970CFB" w:rsidRDefault="00970CFB" w:rsidP="00970CFB">
      <w:pPr>
        <w:ind w:left="720"/>
      </w:pPr>
      <w:r>
        <w:t xml:space="preserve">3. </w:t>
      </w:r>
      <w:r w:rsidRPr="00970CFB">
        <w:t>In doing so, the LEA will also meet the federal regulatory requirement to address CDC safety recommendations and, if the CDC has updated its safety recommendations at the time the</w:t>
      </w:r>
      <w:r>
        <w:t xml:space="preserve"> </w:t>
      </w:r>
      <w:r w:rsidRPr="00970CFB">
        <w:t>LEA is revising its plan, each of the updated CDC safety recommendations.</w:t>
      </w:r>
      <w:r w:rsidRPr="00970CFB">
        <w:br/>
        <w:t xml:space="preserve">(Note federal regulation on this plan requires such </w:t>
      </w:r>
      <w:proofErr w:type="gramStart"/>
      <w:r w:rsidRPr="00970CFB">
        <w:t>reporting, but</w:t>
      </w:r>
      <w:proofErr w:type="gramEnd"/>
      <w:r w:rsidRPr="00970CFB">
        <w:t xml:space="preserve"> does not require adoption of CDC safety recommendations. The NH DOE recognizes schools will implement localized safety measures based on the guidance provided by the CDC, NH Public Health, and local public health officials.) </w:t>
      </w:r>
    </w:p>
    <w:p w14:paraId="3A425B31" w14:textId="1DEDB245" w:rsidR="00970CFB" w:rsidRDefault="00970CFB" w:rsidP="00970CFB">
      <w:pPr>
        <w:ind w:left="720"/>
      </w:pPr>
      <w:r>
        <w:t>Yes</w:t>
      </w:r>
    </w:p>
    <w:p w14:paraId="42DCD403" w14:textId="7E809E98" w:rsidR="00970CFB" w:rsidRDefault="00970CFB" w:rsidP="00970CFB">
      <w:pPr>
        <w:ind w:left="720"/>
      </w:pPr>
      <w:r>
        <w:t xml:space="preserve">Description: </w:t>
      </w:r>
      <w:r w:rsidR="007B4BB7" w:rsidRPr="007B4BB7">
        <w:t>The school nurse is part of the COVID Task Force and is keeping the Task Force informed of any changing</w:t>
      </w:r>
      <w:r w:rsidR="007B4BB7">
        <w:t xml:space="preserve"> </w:t>
      </w:r>
      <w:r w:rsidR="00E943A9" w:rsidRPr="00E943A9">
        <w:t>CDC recommendations.</w:t>
      </w:r>
    </w:p>
    <w:p w14:paraId="2751196B" w14:textId="6D48DC6F" w:rsidR="00E63F45" w:rsidRDefault="00E63F45" w:rsidP="00970CFB">
      <w:pPr>
        <w:ind w:left="720"/>
      </w:pPr>
    </w:p>
    <w:p w14:paraId="4EF5C944" w14:textId="77777777" w:rsidR="00E63F45" w:rsidRPr="00E63F45" w:rsidRDefault="00E63F45" w:rsidP="00E63F45">
      <w:r>
        <w:t xml:space="preserve">VI. </w:t>
      </w:r>
      <w:r w:rsidRPr="00E63F45">
        <w:rPr>
          <w:b/>
          <w:bCs/>
        </w:rPr>
        <w:t xml:space="preserve">Authorization </w:t>
      </w:r>
    </w:p>
    <w:p w14:paraId="7B8F89D2" w14:textId="519F317A" w:rsidR="00E63F45" w:rsidRDefault="00E63F45" w:rsidP="00E63F45">
      <w:pPr>
        <w:pStyle w:val="NormalWeb"/>
        <w:ind w:left="720"/>
        <w:rPr>
          <w:rFonts w:ascii="TimesNewRomanPSMT" w:hAnsi="TimesNewRomanPSMT"/>
          <w:sz w:val="22"/>
          <w:szCs w:val="22"/>
        </w:rPr>
      </w:pPr>
      <w:r>
        <w:rPr>
          <w:rFonts w:ascii="TimesNewRomanPSMT" w:hAnsi="TimesNewRomanPSMT"/>
          <w:sz w:val="22"/>
          <w:szCs w:val="22"/>
        </w:rPr>
        <w:t xml:space="preserve">LEA Superintendent’s Signature: </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 xml:space="preserve">Date: </w:t>
      </w:r>
    </w:p>
    <w:p w14:paraId="6339F274" w14:textId="5D1450A7" w:rsidR="008C7308" w:rsidRDefault="008C7308" w:rsidP="00E63F45">
      <w:pPr>
        <w:pStyle w:val="NormalWeb"/>
        <w:ind w:left="720"/>
      </w:pPr>
      <w:r>
        <w:rPr>
          <w:noProof/>
        </w:rPr>
        <w:drawing>
          <wp:inline distT="0" distB="0" distL="0" distR="0" wp14:anchorId="250FB853" wp14:editId="188886A7">
            <wp:extent cx="1779563" cy="43010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891922" cy="457262"/>
                    </a:xfrm>
                    <a:prstGeom prst="rect">
                      <a:avLst/>
                    </a:prstGeom>
                  </pic:spPr>
                </pic:pic>
              </a:graphicData>
            </a:graphic>
          </wp:inline>
        </w:drawing>
      </w:r>
      <w:r>
        <w:tab/>
      </w:r>
      <w:r>
        <w:tab/>
      </w:r>
      <w:r>
        <w:tab/>
      </w:r>
      <w:r>
        <w:tab/>
      </w:r>
      <w:r>
        <w:tab/>
      </w:r>
      <w:r w:rsidR="00045CF5">
        <w:t>December 17, 2021</w:t>
      </w:r>
    </w:p>
    <w:p w14:paraId="6F66F2E7" w14:textId="5B8178C2" w:rsidR="003A4EC7" w:rsidRDefault="003A4EC7" w:rsidP="00E63F45">
      <w:pPr>
        <w:pStyle w:val="NormalWeb"/>
        <w:ind w:left="720"/>
      </w:pPr>
    </w:p>
    <w:p w14:paraId="11029999" w14:textId="2BCB445F" w:rsidR="003A4EC7" w:rsidRDefault="003A4EC7" w:rsidP="00E63F45">
      <w:pPr>
        <w:pStyle w:val="NormalWeb"/>
        <w:ind w:left="720"/>
      </w:pPr>
    </w:p>
    <w:p w14:paraId="300AB66C" w14:textId="260512C5" w:rsidR="003A4EC7" w:rsidRDefault="003A4EC7" w:rsidP="00E63F45">
      <w:pPr>
        <w:pStyle w:val="NormalWeb"/>
        <w:ind w:left="720"/>
      </w:pPr>
    </w:p>
    <w:p w14:paraId="2BADD8A0" w14:textId="475C296C" w:rsidR="003A4EC7" w:rsidRDefault="003A4EC7" w:rsidP="00E63F45">
      <w:pPr>
        <w:pStyle w:val="NormalWeb"/>
        <w:ind w:left="720"/>
      </w:pPr>
    </w:p>
    <w:p w14:paraId="35ADF006" w14:textId="6CDDDD36" w:rsidR="003A4EC7" w:rsidRDefault="003A4EC7" w:rsidP="00E63F45">
      <w:pPr>
        <w:pStyle w:val="NormalWeb"/>
        <w:ind w:left="720"/>
      </w:pPr>
    </w:p>
    <w:p w14:paraId="167C41F4" w14:textId="37FADF52" w:rsidR="003A4EC7" w:rsidRDefault="003A4EC7" w:rsidP="00E63F45">
      <w:pPr>
        <w:pStyle w:val="NormalWeb"/>
        <w:ind w:left="720"/>
      </w:pPr>
    </w:p>
    <w:p w14:paraId="2E5610AD" w14:textId="36CA860E" w:rsidR="003A4EC7" w:rsidRDefault="003A4EC7" w:rsidP="00E63F45">
      <w:pPr>
        <w:pStyle w:val="NormalWeb"/>
        <w:ind w:left="720"/>
      </w:pPr>
    </w:p>
    <w:p w14:paraId="12858C53" w14:textId="2864F956" w:rsidR="003A4EC7" w:rsidRDefault="003A4EC7" w:rsidP="00E63F45">
      <w:pPr>
        <w:pStyle w:val="NormalWeb"/>
        <w:ind w:left="720"/>
      </w:pPr>
    </w:p>
    <w:p w14:paraId="011D7FC9" w14:textId="1BB3452A" w:rsidR="003A4EC7" w:rsidRDefault="003A4EC7" w:rsidP="00E63F45">
      <w:pPr>
        <w:pStyle w:val="NormalWeb"/>
        <w:ind w:left="720"/>
      </w:pPr>
    </w:p>
    <w:p w14:paraId="47711474" w14:textId="77777777" w:rsidR="008018D6" w:rsidRDefault="008018D6" w:rsidP="00E63F45">
      <w:pPr>
        <w:pStyle w:val="NormalWeb"/>
        <w:ind w:left="720"/>
      </w:pPr>
    </w:p>
    <w:p w14:paraId="64E2C274" w14:textId="77777777" w:rsidR="003A4EC7" w:rsidRPr="003A4EC7" w:rsidRDefault="003A4EC7" w:rsidP="003A4EC7">
      <w:pPr>
        <w:pStyle w:val="NormalWeb"/>
        <w:ind w:left="720"/>
      </w:pPr>
      <w:r w:rsidRPr="003A4EC7">
        <w:rPr>
          <w:b/>
          <w:bCs/>
        </w:rPr>
        <w:t xml:space="preserve">VIII. Appendices </w:t>
      </w:r>
    </w:p>
    <w:p w14:paraId="6A4ADB37" w14:textId="77777777" w:rsidR="003A4EC7" w:rsidRPr="003A4EC7" w:rsidRDefault="003A4EC7" w:rsidP="003A4EC7">
      <w:pPr>
        <w:pStyle w:val="NormalWeb"/>
        <w:ind w:left="720"/>
      </w:pPr>
      <w:r w:rsidRPr="003A4EC7">
        <w:rPr>
          <w:b/>
          <w:bCs/>
        </w:rPr>
        <w:t xml:space="preserve">Appendix A. ARPA Statutory Excerpt </w:t>
      </w:r>
    </w:p>
    <w:p w14:paraId="54C8CF94" w14:textId="6DC4E7DC" w:rsidR="003A4EC7" w:rsidRPr="003A4EC7" w:rsidRDefault="003A4EC7" w:rsidP="003A4EC7">
      <w:pPr>
        <w:pStyle w:val="NormalWeb"/>
        <w:ind w:left="720"/>
      </w:pPr>
      <w:r w:rsidRPr="003A4EC7">
        <w:t>“(</w:t>
      </w:r>
      <w:proofErr w:type="spellStart"/>
      <w:r w:rsidRPr="003A4EC7">
        <w:t>i</w:t>
      </w:r>
      <w:proofErr w:type="spellEnd"/>
      <w:r w:rsidRPr="003A4EC7">
        <w:t xml:space="preserve">) Safe return to in-person </w:t>
      </w:r>
      <w:r w:rsidR="00022CEB" w:rsidRPr="003A4EC7">
        <w:t>instruction. —</w:t>
      </w:r>
      <w:r w:rsidRPr="003A4EC7">
        <w:br/>
        <w:t xml:space="preserve">(1) IN </w:t>
      </w:r>
      <w:r w:rsidR="009C7533" w:rsidRPr="003A4EC7">
        <w:t>GENERAL. —</w:t>
      </w:r>
      <w:r w:rsidRPr="003A4EC7">
        <w:t xml:space="preserve">A local educational agency receiving funds under this section shall develop and make </w:t>
      </w:r>
    </w:p>
    <w:p w14:paraId="36D0519C" w14:textId="77777777" w:rsidR="003A4EC7" w:rsidRPr="003A4EC7" w:rsidRDefault="003A4EC7" w:rsidP="003A4EC7">
      <w:pPr>
        <w:pStyle w:val="NormalWeb"/>
        <w:ind w:left="720"/>
      </w:pPr>
      <w:r w:rsidRPr="003A4EC7">
        <w:t xml:space="preserve">publicly available on the local educational agency’s website, not later than 30 days after receiving the allocation of funds described in paragraph (d)(1), a plan for the safe return to in-person instruction and continuity of services. </w:t>
      </w:r>
    </w:p>
    <w:p w14:paraId="70D79646" w14:textId="77777777" w:rsidR="003A4EC7" w:rsidRPr="003A4EC7" w:rsidRDefault="003A4EC7" w:rsidP="003A4EC7">
      <w:pPr>
        <w:pStyle w:val="NormalWeb"/>
        <w:ind w:left="720"/>
      </w:pPr>
      <w:r w:rsidRPr="003A4EC7">
        <w:t xml:space="preserve">(2) COMMENT </w:t>
      </w:r>
      <w:proofErr w:type="gramStart"/>
      <w:r w:rsidRPr="003A4EC7">
        <w:t>PERIOD.—</w:t>
      </w:r>
      <w:proofErr w:type="gramEnd"/>
      <w:r w:rsidRPr="003A4EC7">
        <w:t xml:space="preserve">Before making the plan described in paragraph (1) publicly available, the local educational agency shall seek public comment on the plan and take such comments into account in the development of the plan. </w:t>
      </w:r>
    </w:p>
    <w:p w14:paraId="19ACFC02" w14:textId="77777777" w:rsidR="003A4EC7" w:rsidRPr="003A4EC7" w:rsidRDefault="003A4EC7" w:rsidP="003A4EC7">
      <w:pPr>
        <w:pStyle w:val="NormalWeb"/>
        <w:ind w:left="720"/>
      </w:pPr>
      <w:r w:rsidRPr="003A4EC7">
        <w:t xml:space="preserve">(3) PREVIOUS </w:t>
      </w:r>
      <w:proofErr w:type="gramStart"/>
      <w:r w:rsidRPr="003A4EC7">
        <w:t>PLANS.—</w:t>
      </w:r>
      <w:proofErr w:type="gramEnd"/>
      <w:r w:rsidRPr="003A4EC7">
        <w:t xml:space="preserve">If a local educational agency has developed a plan for the safe return to in-person instruction before the date of enactment of this Act that meets the requirements described in paragraphs (1) and (2), such plan shall be deemed to satisfy the requirements under this subsection.” </w:t>
      </w:r>
    </w:p>
    <w:p w14:paraId="1C4CA6E1" w14:textId="77777777" w:rsidR="003A4EC7" w:rsidRPr="003A4EC7" w:rsidRDefault="003A4EC7" w:rsidP="003A4EC7">
      <w:pPr>
        <w:pStyle w:val="NormalWeb"/>
        <w:ind w:left="720"/>
      </w:pPr>
      <w:r w:rsidRPr="003A4EC7">
        <w:rPr>
          <w:b/>
          <w:bCs/>
        </w:rPr>
        <w:t xml:space="preserve">Appendix B. Interim Final Requirements of ARP ESSER Excerpt </w:t>
      </w:r>
    </w:p>
    <w:p w14:paraId="43AACA86" w14:textId="77777777" w:rsidR="003A4EC7" w:rsidRPr="003A4EC7" w:rsidRDefault="003A4EC7" w:rsidP="003A4EC7">
      <w:pPr>
        <w:pStyle w:val="NormalWeb"/>
        <w:ind w:left="720"/>
      </w:pPr>
      <w:r w:rsidRPr="003A4EC7">
        <w:t xml:space="preserve">“(3) </w:t>
      </w:r>
      <w:r w:rsidRPr="003A4EC7">
        <w:rPr>
          <w:i/>
          <w:iCs/>
        </w:rPr>
        <w:t>LEA Plan for Safe Return to In-Person Instruction and Continuity of Services.</w:t>
      </w:r>
      <w:r w:rsidRPr="003A4EC7">
        <w:rPr>
          <w:i/>
          <w:iCs/>
        </w:rPr>
        <w:br/>
      </w:r>
      <w:r w:rsidRPr="003A4EC7">
        <w:t>(a) An LEA must describe in its plan under section 2001(</w:t>
      </w:r>
      <w:proofErr w:type="spellStart"/>
      <w:r w:rsidRPr="003A4EC7">
        <w:t>i</w:t>
      </w:r>
      <w:proofErr w:type="spellEnd"/>
      <w:r w:rsidRPr="003A4EC7">
        <w:t xml:space="preserve">)(1) of the ARP Act for the safe return to in-person instruction and continuity of services— </w:t>
      </w:r>
    </w:p>
    <w:p w14:paraId="0A2846C8" w14:textId="77777777" w:rsidR="003A4EC7" w:rsidRPr="003A4EC7" w:rsidRDefault="003A4EC7" w:rsidP="003A4EC7">
      <w:pPr>
        <w:pStyle w:val="NormalWeb"/>
        <w:ind w:left="720"/>
      </w:pPr>
      <w:r w:rsidRPr="003A4EC7">
        <w:t>(</w:t>
      </w:r>
      <w:proofErr w:type="spellStart"/>
      <w:r w:rsidRPr="003A4EC7">
        <w:t>i</w:t>
      </w:r>
      <w:proofErr w:type="spellEnd"/>
      <w:r w:rsidRPr="003A4EC7">
        <w:t xml:space="preserve">) how it will maintain the health and safety of students, educators, and other staff and the extent to which it has adopted policies, and a description of any such policies, on each of the following safety recommendations established by the CDC: </w:t>
      </w:r>
    </w:p>
    <w:p w14:paraId="463020CD" w14:textId="77777777" w:rsidR="003A4EC7" w:rsidRPr="003A4EC7" w:rsidRDefault="003A4EC7" w:rsidP="003A4EC7">
      <w:pPr>
        <w:pStyle w:val="NormalWeb"/>
        <w:ind w:left="720"/>
      </w:pPr>
      <w:r w:rsidRPr="003A4EC7">
        <w:t>(A) Universal and correct wearing of masks.</w:t>
      </w:r>
      <w:r w:rsidRPr="003A4EC7">
        <w:br/>
        <w:t>(B) Modifying facilities to allow for physical distancing (</w:t>
      </w:r>
      <w:r w:rsidRPr="003A4EC7">
        <w:rPr>
          <w:i/>
          <w:iCs/>
        </w:rPr>
        <w:t xml:space="preserve">e.g., </w:t>
      </w:r>
      <w:r w:rsidRPr="003A4EC7">
        <w:t>use of cohorts/ podding). (C) Handwashing and respiratory etiquette.</w:t>
      </w:r>
      <w:r w:rsidRPr="003A4EC7">
        <w:br/>
        <w:t>(D) Cleaning and maintaining healthy facilities, including improving ventilation.</w:t>
      </w:r>
      <w:r w:rsidRPr="003A4EC7">
        <w:br/>
        <w:t>(E) Contact tracing in combination with isolation and quarantine, in collaboration with the State, local, territorial, or Tribal health departments.</w:t>
      </w:r>
      <w:r w:rsidRPr="003A4EC7">
        <w:br/>
        <w:t>(F) Diagnostic and screening testing.</w:t>
      </w:r>
      <w:r w:rsidRPr="003A4EC7">
        <w:br/>
        <w:t>(G) Efforts to provide vaccinations to school communities.</w:t>
      </w:r>
      <w:r w:rsidRPr="003A4EC7">
        <w:br/>
        <w:t>(H) Appropriate accommodations for children with disabilities with respect to health and safety policies.</w:t>
      </w:r>
      <w:r w:rsidRPr="003A4EC7">
        <w:br/>
        <w:t xml:space="preserve">(I) Coordination with State and local health officials. </w:t>
      </w:r>
    </w:p>
    <w:p w14:paraId="3F673084" w14:textId="77777777" w:rsidR="003A4EC7" w:rsidRPr="003A4EC7" w:rsidRDefault="003A4EC7" w:rsidP="003A4EC7">
      <w:pPr>
        <w:pStyle w:val="NormalWeb"/>
        <w:ind w:left="720"/>
      </w:pPr>
      <w:r w:rsidRPr="003A4EC7">
        <w:lastRenderedPageBreak/>
        <w:t xml:space="preserve">(ii) how it will ensure continuity of services, including but not limited to services to address students’ academic needs and students’ and staff social, emotional, mental health, and other needs, which may include student health and food services. </w:t>
      </w:r>
    </w:p>
    <w:p w14:paraId="74BCFBD6" w14:textId="77777777" w:rsidR="003A4EC7" w:rsidRPr="003A4EC7" w:rsidRDefault="003A4EC7" w:rsidP="003A4EC7">
      <w:pPr>
        <w:pStyle w:val="NormalWeb"/>
        <w:ind w:left="720"/>
      </w:pPr>
      <w:r w:rsidRPr="003A4EC7">
        <w:t>(b) (</w:t>
      </w:r>
      <w:proofErr w:type="spellStart"/>
      <w:r w:rsidRPr="003A4EC7">
        <w:t>i</w:t>
      </w:r>
      <w:proofErr w:type="spellEnd"/>
      <w:r w:rsidRPr="003A4EC7">
        <w:t xml:space="preserve">) During the period of the ARP ESSER award established in section 2001(a) of the ARP Act, an LEA must regularly, but no less frequently than every six months (taking into consideration the timing of significant changes to CDC guidance on reopening schools), review and, as appropriate, revise its plan for the safe return to in person instruction and continuity of services. </w:t>
      </w:r>
    </w:p>
    <w:p w14:paraId="11163050" w14:textId="77777777" w:rsidR="003A4EC7" w:rsidRPr="003A4EC7" w:rsidRDefault="003A4EC7" w:rsidP="003A4EC7">
      <w:pPr>
        <w:pStyle w:val="NormalWeb"/>
        <w:ind w:left="720"/>
      </w:pPr>
      <w:r w:rsidRPr="003A4EC7">
        <w:t>(ii) In determining whether revisions are necessary, and in making any revisions, the LEA must seek public input and take such input into account.</w:t>
      </w:r>
      <w:r w:rsidRPr="003A4EC7">
        <w:br/>
        <w:t xml:space="preserve">(iii) If at the time the LEA revises its plan the CDC has updated its guidance on reopening schools, the revised plan must address the extent to which the LEA has adopted policies, and describe any such policies, for each of the updated safety recommendations. </w:t>
      </w:r>
    </w:p>
    <w:p w14:paraId="1B483260" w14:textId="77777777" w:rsidR="003A4EC7" w:rsidRPr="003A4EC7" w:rsidRDefault="003A4EC7" w:rsidP="003A4EC7">
      <w:pPr>
        <w:pStyle w:val="NormalWeb"/>
        <w:ind w:left="720"/>
      </w:pPr>
      <w:r w:rsidRPr="003A4EC7">
        <w:t>(c) If an LEA developed a plan prior to enactment of the ARP Act that meets the statutory requirements of section 2001(</w:t>
      </w:r>
      <w:proofErr w:type="spellStart"/>
      <w:r w:rsidRPr="003A4EC7">
        <w:t>i</w:t>
      </w:r>
      <w:proofErr w:type="spellEnd"/>
      <w:r w:rsidRPr="003A4EC7">
        <w:t>)(1) and (2) of the ARP Act but does not address all the requirements in paragraph (a), the LEA must, pursuant to paragraph (b), revise and post its plan no later than six months after receiving its ARP ESSER funds to meet the requirements in paragraph (a).</w:t>
      </w:r>
      <w:r w:rsidRPr="003A4EC7">
        <w:br/>
        <w:t>(d) An LEA’s plan under section 2001(</w:t>
      </w:r>
      <w:proofErr w:type="spellStart"/>
      <w:r w:rsidRPr="003A4EC7">
        <w:t>i</w:t>
      </w:r>
      <w:proofErr w:type="spellEnd"/>
      <w:r w:rsidRPr="003A4EC7">
        <w:t xml:space="preserve">)(1) of the ARP Act for the safe return to in-person instruction and continuity of services must be— </w:t>
      </w:r>
    </w:p>
    <w:p w14:paraId="04EBA275" w14:textId="6EFC40DA" w:rsidR="000516B4" w:rsidRDefault="003A4EC7" w:rsidP="00CD40A6">
      <w:pPr>
        <w:pStyle w:val="NormalWeb"/>
        <w:ind w:left="720"/>
      </w:pPr>
      <w:r w:rsidRPr="003A4EC7">
        <w:t>(</w:t>
      </w:r>
      <w:proofErr w:type="spellStart"/>
      <w:r w:rsidRPr="003A4EC7">
        <w:t>i</w:t>
      </w:r>
      <w:proofErr w:type="spellEnd"/>
      <w:r w:rsidRPr="003A4EC7">
        <w:t>) In an understandable and uniform format;</w:t>
      </w:r>
      <w:r w:rsidRPr="003A4EC7">
        <w:br/>
        <w:t>(ii) To the extent practicable, written in a language that parents can understand or, if it is not practicable to provide written translations to a parent with limited English proficiency, be</w:t>
      </w:r>
      <w:r w:rsidRPr="003A4EC7">
        <w:br/>
        <w:t>orally translated for such parent; and</w:t>
      </w:r>
      <w:r w:rsidRPr="003A4EC7">
        <w:br/>
        <w:t xml:space="preserve">(iii) Upon request by a parent who is an individual with a disability as defined by the ADA, provided in an alternative format accessible to that parent.” </w:t>
      </w:r>
    </w:p>
    <w:sectPr w:rsidR="000516B4" w:rsidSect="004102F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91C7" w14:textId="77777777" w:rsidR="0068676F" w:rsidRDefault="0068676F" w:rsidP="003A4EC7">
      <w:r>
        <w:separator/>
      </w:r>
    </w:p>
  </w:endnote>
  <w:endnote w:type="continuationSeparator" w:id="0">
    <w:p w14:paraId="0E2BF47B" w14:textId="77777777" w:rsidR="0068676F" w:rsidRDefault="0068676F" w:rsidP="003A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930847"/>
      <w:docPartObj>
        <w:docPartGallery w:val="Page Numbers (Bottom of Page)"/>
        <w:docPartUnique/>
      </w:docPartObj>
    </w:sdtPr>
    <w:sdtEndPr>
      <w:rPr>
        <w:rStyle w:val="PageNumber"/>
      </w:rPr>
    </w:sdtEndPr>
    <w:sdtContent>
      <w:p w14:paraId="7B0600C0" w14:textId="2FF92E7E" w:rsidR="003A4EC7" w:rsidRDefault="003A4EC7" w:rsidP="00E27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22298" w14:textId="77777777" w:rsidR="003A4EC7" w:rsidRDefault="003A4EC7" w:rsidP="003A4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127499"/>
      <w:docPartObj>
        <w:docPartGallery w:val="Page Numbers (Bottom of Page)"/>
        <w:docPartUnique/>
      </w:docPartObj>
    </w:sdtPr>
    <w:sdtEndPr>
      <w:rPr>
        <w:rStyle w:val="PageNumber"/>
      </w:rPr>
    </w:sdtEndPr>
    <w:sdtContent>
      <w:p w14:paraId="54E34D6D" w14:textId="5D9FF8B0" w:rsidR="003A4EC7" w:rsidRDefault="003A4EC7" w:rsidP="00E27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7C8411" w14:textId="77777777" w:rsidR="003A4EC7" w:rsidRDefault="003A4EC7" w:rsidP="003A4E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7F56" w14:textId="77777777" w:rsidR="0068676F" w:rsidRDefault="0068676F" w:rsidP="003A4EC7">
      <w:r>
        <w:separator/>
      </w:r>
    </w:p>
  </w:footnote>
  <w:footnote w:type="continuationSeparator" w:id="0">
    <w:p w14:paraId="2C11B8BA" w14:textId="77777777" w:rsidR="0068676F" w:rsidRDefault="0068676F" w:rsidP="003A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E0F"/>
    <w:multiLevelType w:val="multilevel"/>
    <w:tmpl w:val="6FBC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A5BA0"/>
    <w:multiLevelType w:val="multilevel"/>
    <w:tmpl w:val="94AE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C082A"/>
    <w:multiLevelType w:val="multilevel"/>
    <w:tmpl w:val="C320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4501"/>
    <w:multiLevelType w:val="multilevel"/>
    <w:tmpl w:val="FE86DE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C74FD"/>
    <w:multiLevelType w:val="multilevel"/>
    <w:tmpl w:val="DF1A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A344D"/>
    <w:multiLevelType w:val="multilevel"/>
    <w:tmpl w:val="5408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D6180"/>
    <w:multiLevelType w:val="multilevel"/>
    <w:tmpl w:val="873C75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B38CB"/>
    <w:multiLevelType w:val="multilevel"/>
    <w:tmpl w:val="E452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3E137E"/>
    <w:multiLevelType w:val="multilevel"/>
    <w:tmpl w:val="0B2E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E3"/>
    <w:rsid w:val="00022CEB"/>
    <w:rsid w:val="0002634E"/>
    <w:rsid w:val="00026E59"/>
    <w:rsid w:val="00045CF5"/>
    <w:rsid w:val="000516B4"/>
    <w:rsid w:val="00054F2A"/>
    <w:rsid w:val="000875A3"/>
    <w:rsid w:val="001169B2"/>
    <w:rsid w:val="001274FE"/>
    <w:rsid w:val="00130E7D"/>
    <w:rsid w:val="00161703"/>
    <w:rsid w:val="0017627E"/>
    <w:rsid w:val="001A3BE1"/>
    <w:rsid w:val="001F53E9"/>
    <w:rsid w:val="002229B3"/>
    <w:rsid w:val="00226957"/>
    <w:rsid w:val="00264B01"/>
    <w:rsid w:val="00266F7D"/>
    <w:rsid w:val="00270138"/>
    <w:rsid w:val="00286BD4"/>
    <w:rsid w:val="00297C02"/>
    <w:rsid w:val="002D3596"/>
    <w:rsid w:val="002E58BF"/>
    <w:rsid w:val="00311A84"/>
    <w:rsid w:val="003A4EC7"/>
    <w:rsid w:val="003C470C"/>
    <w:rsid w:val="004102FE"/>
    <w:rsid w:val="00462E62"/>
    <w:rsid w:val="004E70C9"/>
    <w:rsid w:val="005157DB"/>
    <w:rsid w:val="005335BF"/>
    <w:rsid w:val="00543808"/>
    <w:rsid w:val="00545AED"/>
    <w:rsid w:val="005C4848"/>
    <w:rsid w:val="005E2A4C"/>
    <w:rsid w:val="006105AA"/>
    <w:rsid w:val="00672B06"/>
    <w:rsid w:val="0068676F"/>
    <w:rsid w:val="006C2A14"/>
    <w:rsid w:val="006F3B01"/>
    <w:rsid w:val="00710945"/>
    <w:rsid w:val="007B4BB7"/>
    <w:rsid w:val="007D269B"/>
    <w:rsid w:val="008018D6"/>
    <w:rsid w:val="0083648A"/>
    <w:rsid w:val="0085441E"/>
    <w:rsid w:val="008C7308"/>
    <w:rsid w:val="008D05B1"/>
    <w:rsid w:val="008D3A0D"/>
    <w:rsid w:val="008E3F09"/>
    <w:rsid w:val="00902184"/>
    <w:rsid w:val="009417E3"/>
    <w:rsid w:val="00970CFB"/>
    <w:rsid w:val="0098011C"/>
    <w:rsid w:val="009A3376"/>
    <w:rsid w:val="009C7533"/>
    <w:rsid w:val="00A2353B"/>
    <w:rsid w:val="00B13B0A"/>
    <w:rsid w:val="00B31794"/>
    <w:rsid w:val="00B31E6A"/>
    <w:rsid w:val="00B65BED"/>
    <w:rsid w:val="00B91C4A"/>
    <w:rsid w:val="00BD6C8D"/>
    <w:rsid w:val="00C20D06"/>
    <w:rsid w:val="00C36E35"/>
    <w:rsid w:val="00C80194"/>
    <w:rsid w:val="00C85024"/>
    <w:rsid w:val="00CD40A6"/>
    <w:rsid w:val="00CF10E4"/>
    <w:rsid w:val="00CF3F8D"/>
    <w:rsid w:val="00D0695E"/>
    <w:rsid w:val="00D23636"/>
    <w:rsid w:val="00D245B6"/>
    <w:rsid w:val="00DC361E"/>
    <w:rsid w:val="00DD09C1"/>
    <w:rsid w:val="00E316DD"/>
    <w:rsid w:val="00E63F45"/>
    <w:rsid w:val="00E943A9"/>
    <w:rsid w:val="00E9513A"/>
    <w:rsid w:val="00E953C1"/>
    <w:rsid w:val="00EC57FB"/>
    <w:rsid w:val="00F07968"/>
    <w:rsid w:val="00F42EDA"/>
    <w:rsid w:val="00F55E1F"/>
    <w:rsid w:val="00F95261"/>
    <w:rsid w:val="00FA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98AC"/>
  <w15:chartTrackingRefBased/>
  <w15:docId w15:val="{FF700FBE-9C4A-AF4B-8AC0-267EE42A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7E3"/>
    <w:pPr>
      <w:spacing w:before="100" w:beforeAutospacing="1" w:after="100" w:afterAutospacing="1"/>
    </w:pPr>
    <w:rPr>
      <w:rFonts w:eastAsia="Times New Roman"/>
    </w:rPr>
  </w:style>
  <w:style w:type="paragraph" w:styleId="Footer">
    <w:name w:val="footer"/>
    <w:basedOn w:val="Normal"/>
    <w:link w:val="FooterChar"/>
    <w:uiPriority w:val="99"/>
    <w:unhideWhenUsed/>
    <w:rsid w:val="003A4EC7"/>
    <w:pPr>
      <w:tabs>
        <w:tab w:val="center" w:pos="4680"/>
        <w:tab w:val="right" w:pos="9360"/>
      </w:tabs>
    </w:pPr>
  </w:style>
  <w:style w:type="character" w:customStyle="1" w:styleId="FooterChar">
    <w:name w:val="Footer Char"/>
    <w:basedOn w:val="DefaultParagraphFont"/>
    <w:link w:val="Footer"/>
    <w:uiPriority w:val="99"/>
    <w:rsid w:val="003A4EC7"/>
  </w:style>
  <w:style w:type="character" w:styleId="PageNumber">
    <w:name w:val="page number"/>
    <w:basedOn w:val="DefaultParagraphFont"/>
    <w:uiPriority w:val="99"/>
    <w:semiHidden/>
    <w:unhideWhenUsed/>
    <w:rsid w:val="003A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768">
      <w:bodyDiv w:val="1"/>
      <w:marLeft w:val="0"/>
      <w:marRight w:val="0"/>
      <w:marTop w:val="0"/>
      <w:marBottom w:val="0"/>
      <w:divBdr>
        <w:top w:val="none" w:sz="0" w:space="0" w:color="auto"/>
        <w:left w:val="none" w:sz="0" w:space="0" w:color="auto"/>
        <w:bottom w:val="none" w:sz="0" w:space="0" w:color="auto"/>
        <w:right w:val="none" w:sz="0" w:space="0" w:color="auto"/>
      </w:divBdr>
      <w:divsChild>
        <w:div w:id="787625521">
          <w:marLeft w:val="0"/>
          <w:marRight w:val="0"/>
          <w:marTop w:val="0"/>
          <w:marBottom w:val="0"/>
          <w:divBdr>
            <w:top w:val="none" w:sz="0" w:space="0" w:color="auto"/>
            <w:left w:val="none" w:sz="0" w:space="0" w:color="auto"/>
            <w:bottom w:val="none" w:sz="0" w:space="0" w:color="auto"/>
            <w:right w:val="none" w:sz="0" w:space="0" w:color="auto"/>
          </w:divBdr>
          <w:divsChild>
            <w:div w:id="1504587941">
              <w:marLeft w:val="0"/>
              <w:marRight w:val="0"/>
              <w:marTop w:val="0"/>
              <w:marBottom w:val="0"/>
              <w:divBdr>
                <w:top w:val="none" w:sz="0" w:space="0" w:color="auto"/>
                <w:left w:val="none" w:sz="0" w:space="0" w:color="auto"/>
                <w:bottom w:val="none" w:sz="0" w:space="0" w:color="auto"/>
                <w:right w:val="none" w:sz="0" w:space="0" w:color="auto"/>
              </w:divBdr>
              <w:divsChild>
                <w:div w:id="14683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7166">
      <w:bodyDiv w:val="1"/>
      <w:marLeft w:val="0"/>
      <w:marRight w:val="0"/>
      <w:marTop w:val="0"/>
      <w:marBottom w:val="0"/>
      <w:divBdr>
        <w:top w:val="none" w:sz="0" w:space="0" w:color="auto"/>
        <w:left w:val="none" w:sz="0" w:space="0" w:color="auto"/>
        <w:bottom w:val="none" w:sz="0" w:space="0" w:color="auto"/>
        <w:right w:val="none" w:sz="0" w:space="0" w:color="auto"/>
      </w:divBdr>
      <w:divsChild>
        <w:div w:id="2061319099">
          <w:marLeft w:val="0"/>
          <w:marRight w:val="0"/>
          <w:marTop w:val="0"/>
          <w:marBottom w:val="0"/>
          <w:divBdr>
            <w:top w:val="none" w:sz="0" w:space="0" w:color="auto"/>
            <w:left w:val="none" w:sz="0" w:space="0" w:color="auto"/>
            <w:bottom w:val="none" w:sz="0" w:space="0" w:color="auto"/>
            <w:right w:val="none" w:sz="0" w:space="0" w:color="auto"/>
          </w:divBdr>
          <w:divsChild>
            <w:div w:id="530269539">
              <w:marLeft w:val="0"/>
              <w:marRight w:val="0"/>
              <w:marTop w:val="0"/>
              <w:marBottom w:val="0"/>
              <w:divBdr>
                <w:top w:val="none" w:sz="0" w:space="0" w:color="auto"/>
                <w:left w:val="none" w:sz="0" w:space="0" w:color="auto"/>
                <w:bottom w:val="none" w:sz="0" w:space="0" w:color="auto"/>
                <w:right w:val="none" w:sz="0" w:space="0" w:color="auto"/>
              </w:divBdr>
              <w:divsChild>
                <w:div w:id="19997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1542">
      <w:bodyDiv w:val="1"/>
      <w:marLeft w:val="0"/>
      <w:marRight w:val="0"/>
      <w:marTop w:val="0"/>
      <w:marBottom w:val="0"/>
      <w:divBdr>
        <w:top w:val="none" w:sz="0" w:space="0" w:color="auto"/>
        <w:left w:val="none" w:sz="0" w:space="0" w:color="auto"/>
        <w:bottom w:val="none" w:sz="0" w:space="0" w:color="auto"/>
        <w:right w:val="none" w:sz="0" w:space="0" w:color="auto"/>
      </w:divBdr>
      <w:divsChild>
        <w:div w:id="677734437">
          <w:marLeft w:val="0"/>
          <w:marRight w:val="0"/>
          <w:marTop w:val="0"/>
          <w:marBottom w:val="0"/>
          <w:divBdr>
            <w:top w:val="none" w:sz="0" w:space="0" w:color="auto"/>
            <w:left w:val="none" w:sz="0" w:space="0" w:color="auto"/>
            <w:bottom w:val="none" w:sz="0" w:space="0" w:color="auto"/>
            <w:right w:val="none" w:sz="0" w:space="0" w:color="auto"/>
          </w:divBdr>
          <w:divsChild>
            <w:div w:id="280766911">
              <w:marLeft w:val="0"/>
              <w:marRight w:val="0"/>
              <w:marTop w:val="0"/>
              <w:marBottom w:val="0"/>
              <w:divBdr>
                <w:top w:val="none" w:sz="0" w:space="0" w:color="auto"/>
                <w:left w:val="none" w:sz="0" w:space="0" w:color="auto"/>
                <w:bottom w:val="none" w:sz="0" w:space="0" w:color="auto"/>
                <w:right w:val="none" w:sz="0" w:space="0" w:color="auto"/>
              </w:divBdr>
              <w:divsChild>
                <w:div w:id="230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203">
      <w:bodyDiv w:val="1"/>
      <w:marLeft w:val="0"/>
      <w:marRight w:val="0"/>
      <w:marTop w:val="0"/>
      <w:marBottom w:val="0"/>
      <w:divBdr>
        <w:top w:val="none" w:sz="0" w:space="0" w:color="auto"/>
        <w:left w:val="none" w:sz="0" w:space="0" w:color="auto"/>
        <w:bottom w:val="none" w:sz="0" w:space="0" w:color="auto"/>
        <w:right w:val="none" w:sz="0" w:space="0" w:color="auto"/>
      </w:divBdr>
      <w:divsChild>
        <w:div w:id="1445030759">
          <w:marLeft w:val="0"/>
          <w:marRight w:val="0"/>
          <w:marTop w:val="0"/>
          <w:marBottom w:val="0"/>
          <w:divBdr>
            <w:top w:val="none" w:sz="0" w:space="0" w:color="auto"/>
            <w:left w:val="none" w:sz="0" w:space="0" w:color="auto"/>
            <w:bottom w:val="none" w:sz="0" w:space="0" w:color="auto"/>
            <w:right w:val="none" w:sz="0" w:space="0" w:color="auto"/>
          </w:divBdr>
          <w:divsChild>
            <w:div w:id="2123332395">
              <w:marLeft w:val="0"/>
              <w:marRight w:val="0"/>
              <w:marTop w:val="0"/>
              <w:marBottom w:val="0"/>
              <w:divBdr>
                <w:top w:val="none" w:sz="0" w:space="0" w:color="auto"/>
                <w:left w:val="none" w:sz="0" w:space="0" w:color="auto"/>
                <w:bottom w:val="none" w:sz="0" w:space="0" w:color="auto"/>
                <w:right w:val="none" w:sz="0" w:space="0" w:color="auto"/>
              </w:divBdr>
              <w:divsChild>
                <w:div w:id="2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542">
      <w:bodyDiv w:val="1"/>
      <w:marLeft w:val="0"/>
      <w:marRight w:val="0"/>
      <w:marTop w:val="0"/>
      <w:marBottom w:val="0"/>
      <w:divBdr>
        <w:top w:val="none" w:sz="0" w:space="0" w:color="auto"/>
        <w:left w:val="none" w:sz="0" w:space="0" w:color="auto"/>
        <w:bottom w:val="none" w:sz="0" w:space="0" w:color="auto"/>
        <w:right w:val="none" w:sz="0" w:space="0" w:color="auto"/>
      </w:divBdr>
      <w:divsChild>
        <w:div w:id="1754083558">
          <w:marLeft w:val="0"/>
          <w:marRight w:val="0"/>
          <w:marTop w:val="0"/>
          <w:marBottom w:val="0"/>
          <w:divBdr>
            <w:top w:val="none" w:sz="0" w:space="0" w:color="auto"/>
            <w:left w:val="none" w:sz="0" w:space="0" w:color="auto"/>
            <w:bottom w:val="none" w:sz="0" w:space="0" w:color="auto"/>
            <w:right w:val="none" w:sz="0" w:space="0" w:color="auto"/>
          </w:divBdr>
          <w:divsChild>
            <w:div w:id="743377823">
              <w:marLeft w:val="0"/>
              <w:marRight w:val="0"/>
              <w:marTop w:val="0"/>
              <w:marBottom w:val="0"/>
              <w:divBdr>
                <w:top w:val="none" w:sz="0" w:space="0" w:color="auto"/>
                <w:left w:val="none" w:sz="0" w:space="0" w:color="auto"/>
                <w:bottom w:val="none" w:sz="0" w:space="0" w:color="auto"/>
                <w:right w:val="none" w:sz="0" w:space="0" w:color="auto"/>
              </w:divBdr>
              <w:divsChild>
                <w:div w:id="1409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2421">
      <w:bodyDiv w:val="1"/>
      <w:marLeft w:val="0"/>
      <w:marRight w:val="0"/>
      <w:marTop w:val="0"/>
      <w:marBottom w:val="0"/>
      <w:divBdr>
        <w:top w:val="none" w:sz="0" w:space="0" w:color="auto"/>
        <w:left w:val="none" w:sz="0" w:space="0" w:color="auto"/>
        <w:bottom w:val="none" w:sz="0" w:space="0" w:color="auto"/>
        <w:right w:val="none" w:sz="0" w:space="0" w:color="auto"/>
      </w:divBdr>
      <w:divsChild>
        <w:div w:id="1539312944">
          <w:marLeft w:val="0"/>
          <w:marRight w:val="0"/>
          <w:marTop w:val="0"/>
          <w:marBottom w:val="0"/>
          <w:divBdr>
            <w:top w:val="none" w:sz="0" w:space="0" w:color="auto"/>
            <w:left w:val="none" w:sz="0" w:space="0" w:color="auto"/>
            <w:bottom w:val="none" w:sz="0" w:space="0" w:color="auto"/>
            <w:right w:val="none" w:sz="0" w:space="0" w:color="auto"/>
          </w:divBdr>
          <w:divsChild>
            <w:div w:id="1181815548">
              <w:marLeft w:val="0"/>
              <w:marRight w:val="0"/>
              <w:marTop w:val="0"/>
              <w:marBottom w:val="0"/>
              <w:divBdr>
                <w:top w:val="none" w:sz="0" w:space="0" w:color="auto"/>
                <w:left w:val="none" w:sz="0" w:space="0" w:color="auto"/>
                <w:bottom w:val="none" w:sz="0" w:space="0" w:color="auto"/>
                <w:right w:val="none" w:sz="0" w:space="0" w:color="auto"/>
              </w:divBdr>
              <w:divsChild>
                <w:div w:id="862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4386">
      <w:bodyDiv w:val="1"/>
      <w:marLeft w:val="0"/>
      <w:marRight w:val="0"/>
      <w:marTop w:val="0"/>
      <w:marBottom w:val="0"/>
      <w:divBdr>
        <w:top w:val="none" w:sz="0" w:space="0" w:color="auto"/>
        <w:left w:val="none" w:sz="0" w:space="0" w:color="auto"/>
        <w:bottom w:val="none" w:sz="0" w:space="0" w:color="auto"/>
        <w:right w:val="none" w:sz="0" w:space="0" w:color="auto"/>
      </w:divBdr>
      <w:divsChild>
        <w:div w:id="772675689">
          <w:marLeft w:val="0"/>
          <w:marRight w:val="0"/>
          <w:marTop w:val="0"/>
          <w:marBottom w:val="0"/>
          <w:divBdr>
            <w:top w:val="none" w:sz="0" w:space="0" w:color="auto"/>
            <w:left w:val="none" w:sz="0" w:space="0" w:color="auto"/>
            <w:bottom w:val="none" w:sz="0" w:space="0" w:color="auto"/>
            <w:right w:val="none" w:sz="0" w:space="0" w:color="auto"/>
          </w:divBdr>
          <w:divsChild>
            <w:div w:id="309603449">
              <w:marLeft w:val="0"/>
              <w:marRight w:val="0"/>
              <w:marTop w:val="0"/>
              <w:marBottom w:val="0"/>
              <w:divBdr>
                <w:top w:val="none" w:sz="0" w:space="0" w:color="auto"/>
                <w:left w:val="none" w:sz="0" w:space="0" w:color="auto"/>
                <w:bottom w:val="none" w:sz="0" w:space="0" w:color="auto"/>
                <w:right w:val="none" w:sz="0" w:space="0" w:color="auto"/>
              </w:divBdr>
              <w:divsChild>
                <w:div w:id="2951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1871">
      <w:bodyDiv w:val="1"/>
      <w:marLeft w:val="0"/>
      <w:marRight w:val="0"/>
      <w:marTop w:val="0"/>
      <w:marBottom w:val="0"/>
      <w:divBdr>
        <w:top w:val="none" w:sz="0" w:space="0" w:color="auto"/>
        <w:left w:val="none" w:sz="0" w:space="0" w:color="auto"/>
        <w:bottom w:val="none" w:sz="0" w:space="0" w:color="auto"/>
        <w:right w:val="none" w:sz="0" w:space="0" w:color="auto"/>
      </w:divBdr>
      <w:divsChild>
        <w:div w:id="170608709">
          <w:marLeft w:val="0"/>
          <w:marRight w:val="0"/>
          <w:marTop w:val="0"/>
          <w:marBottom w:val="0"/>
          <w:divBdr>
            <w:top w:val="none" w:sz="0" w:space="0" w:color="auto"/>
            <w:left w:val="none" w:sz="0" w:space="0" w:color="auto"/>
            <w:bottom w:val="none" w:sz="0" w:space="0" w:color="auto"/>
            <w:right w:val="none" w:sz="0" w:space="0" w:color="auto"/>
          </w:divBdr>
          <w:divsChild>
            <w:div w:id="1300921830">
              <w:marLeft w:val="0"/>
              <w:marRight w:val="0"/>
              <w:marTop w:val="0"/>
              <w:marBottom w:val="0"/>
              <w:divBdr>
                <w:top w:val="none" w:sz="0" w:space="0" w:color="auto"/>
                <w:left w:val="none" w:sz="0" w:space="0" w:color="auto"/>
                <w:bottom w:val="none" w:sz="0" w:space="0" w:color="auto"/>
                <w:right w:val="none" w:sz="0" w:space="0" w:color="auto"/>
              </w:divBdr>
              <w:divsChild>
                <w:div w:id="15467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3550">
      <w:bodyDiv w:val="1"/>
      <w:marLeft w:val="0"/>
      <w:marRight w:val="0"/>
      <w:marTop w:val="0"/>
      <w:marBottom w:val="0"/>
      <w:divBdr>
        <w:top w:val="none" w:sz="0" w:space="0" w:color="auto"/>
        <w:left w:val="none" w:sz="0" w:space="0" w:color="auto"/>
        <w:bottom w:val="none" w:sz="0" w:space="0" w:color="auto"/>
        <w:right w:val="none" w:sz="0" w:space="0" w:color="auto"/>
      </w:divBdr>
      <w:divsChild>
        <w:div w:id="206114063">
          <w:marLeft w:val="0"/>
          <w:marRight w:val="0"/>
          <w:marTop w:val="0"/>
          <w:marBottom w:val="0"/>
          <w:divBdr>
            <w:top w:val="none" w:sz="0" w:space="0" w:color="auto"/>
            <w:left w:val="none" w:sz="0" w:space="0" w:color="auto"/>
            <w:bottom w:val="none" w:sz="0" w:space="0" w:color="auto"/>
            <w:right w:val="none" w:sz="0" w:space="0" w:color="auto"/>
          </w:divBdr>
          <w:divsChild>
            <w:div w:id="570309159">
              <w:marLeft w:val="0"/>
              <w:marRight w:val="0"/>
              <w:marTop w:val="0"/>
              <w:marBottom w:val="0"/>
              <w:divBdr>
                <w:top w:val="none" w:sz="0" w:space="0" w:color="auto"/>
                <w:left w:val="none" w:sz="0" w:space="0" w:color="auto"/>
                <w:bottom w:val="none" w:sz="0" w:space="0" w:color="auto"/>
                <w:right w:val="none" w:sz="0" w:space="0" w:color="auto"/>
              </w:divBdr>
              <w:divsChild>
                <w:div w:id="2560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91560">
      <w:bodyDiv w:val="1"/>
      <w:marLeft w:val="0"/>
      <w:marRight w:val="0"/>
      <w:marTop w:val="0"/>
      <w:marBottom w:val="0"/>
      <w:divBdr>
        <w:top w:val="none" w:sz="0" w:space="0" w:color="auto"/>
        <w:left w:val="none" w:sz="0" w:space="0" w:color="auto"/>
        <w:bottom w:val="none" w:sz="0" w:space="0" w:color="auto"/>
        <w:right w:val="none" w:sz="0" w:space="0" w:color="auto"/>
      </w:divBdr>
      <w:divsChild>
        <w:div w:id="247007703">
          <w:marLeft w:val="0"/>
          <w:marRight w:val="0"/>
          <w:marTop w:val="0"/>
          <w:marBottom w:val="0"/>
          <w:divBdr>
            <w:top w:val="none" w:sz="0" w:space="0" w:color="auto"/>
            <w:left w:val="none" w:sz="0" w:space="0" w:color="auto"/>
            <w:bottom w:val="none" w:sz="0" w:space="0" w:color="auto"/>
            <w:right w:val="none" w:sz="0" w:space="0" w:color="auto"/>
          </w:divBdr>
          <w:divsChild>
            <w:div w:id="242029973">
              <w:marLeft w:val="0"/>
              <w:marRight w:val="0"/>
              <w:marTop w:val="0"/>
              <w:marBottom w:val="0"/>
              <w:divBdr>
                <w:top w:val="none" w:sz="0" w:space="0" w:color="auto"/>
                <w:left w:val="none" w:sz="0" w:space="0" w:color="auto"/>
                <w:bottom w:val="none" w:sz="0" w:space="0" w:color="auto"/>
                <w:right w:val="none" w:sz="0" w:space="0" w:color="auto"/>
              </w:divBdr>
              <w:divsChild>
                <w:div w:id="18854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9473">
      <w:bodyDiv w:val="1"/>
      <w:marLeft w:val="0"/>
      <w:marRight w:val="0"/>
      <w:marTop w:val="0"/>
      <w:marBottom w:val="0"/>
      <w:divBdr>
        <w:top w:val="none" w:sz="0" w:space="0" w:color="auto"/>
        <w:left w:val="none" w:sz="0" w:space="0" w:color="auto"/>
        <w:bottom w:val="none" w:sz="0" w:space="0" w:color="auto"/>
        <w:right w:val="none" w:sz="0" w:space="0" w:color="auto"/>
      </w:divBdr>
      <w:divsChild>
        <w:div w:id="17389588">
          <w:marLeft w:val="0"/>
          <w:marRight w:val="0"/>
          <w:marTop w:val="0"/>
          <w:marBottom w:val="0"/>
          <w:divBdr>
            <w:top w:val="none" w:sz="0" w:space="0" w:color="auto"/>
            <w:left w:val="none" w:sz="0" w:space="0" w:color="auto"/>
            <w:bottom w:val="none" w:sz="0" w:space="0" w:color="auto"/>
            <w:right w:val="none" w:sz="0" w:space="0" w:color="auto"/>
          </w:divBdr>
          <w:divsChild>
            <w:div w:id="479686797">
              <w:marLeft w:val="0"/>
              <w:marRight w:val="0"/>
              <w:marTop w:val="0"/>
              <w:marBottom w:val="0"/>
              <w:divBdr>
                <w:top w:val="none" w:sz="0" w:space="0" w:color="auto"/>
                <w:left w:val="none" w:sz="0" w:space="0" w:color="auto"/>
                <w:bottom w:val="none" w:sz="0" w:space="0" w:color="auto"/>
                <w:right w:val="none" w:sz="0" w:space="0" w:color="auto"/>
              </w:divBdr>
              <w:divsChild>
                <w:div w:id="20668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1165">
      <w:bodyDiv w:val="1"/>
      <w:marLeft w:val="0"/>
      <w:marRight w:val="0"/>
      <w:marTop w:val="0"/>
      <w:marBottom w:val="0"/>
      <w:divBdr>
        <w:top w:val="none" w:sz="0" w:space="0" w:color="auto"/>
        <w:left w:val="none" w:sz="0" w:space="0" w:color="auto"/>
        <w:bottom w:val="none" w:sz="0" w:space="0" w:color="auto"/>
        <w:right w:val="none" w:sz="0" w:space="0" w:color="auto"/>
      </w:divBdr>
      <w:divsChild>
        <w:div w:id="1682078539">
          <w:marLeft w:val="0"/>
          <w:marRight w:val="0"/>
          <w:marTop w:val="0"/>
          <w:marBottom w:val="0"/>
          <w:divBdr>
            <w:top w:val="none" w:sz="0" w:space="0" w:color="auto"/>
            <w:left w:val="none" w:sz="0" w:space="0" w:color="auto"/>
            <w:bottom w:val="none" w:sz="0" w:space="0" w:color="auto"/>
            <w:right w:val="none" w:sz="0" w:space="0" w:color="auto"/>
          </w:divBdr>
          <w:divsChild>
            <w:div w:id="1721246982">
              <w:marLeft w:val="0"/>
              <w:marRight w:val="0"/>
              <w:marTop w:val="0"/>
              <w:marBottom w:val="0"/>
              <w:divBdr>
                <w:top w:val="none" w:sz="0" w:space="0" w:color="auto"/>
                <w:left w:val="none" w:sz="0" w:space="0" w:color="auto"/>
                <w:bottom w:val="none" w:sz="0" w:space="0" w:color="auto"/>
                <w:right w:val="none" w:sz="0" w:space="0" w:color="auto"/>
              </w:divBdr>
              <w:divsChild>
                <w:div w:id="640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18651">
      <w:bodyDiv w:val="1"/>
      <w:marLeft w:val="0"/>
      <w:marRight w:val="0"/>
      <w:marTop w:val="0"/>
      <w:marBottom w:val="0"/>
      <w:divBdr>
        <w:top w:val="none" w:sz="0" w:space="0" w:color="auto"/>
        <w:left w:val="none" w:sz="0" w:space="0" w:color="auto"/>
        <w:bottom w:val="none" w:sz="0" w:space="0" w:color="auto"/>
        <w:right w:val="none" w:sz="0" w:space="0" w:color="auto"/>
      </w:divBdr>
      <w:divsChild>
        <w:div w:id="395129163">
          <w:marLeft w:val="0"/>
          <w:marRight w:val="0"/>
          <w:marTop w:val="0"/>
          <w:marBottom w:val="0"/>
          <w:divBdr>
            <w:top w:val="none" w:sz="0" w:space="0" w:color="auto"/>
            <w:left w:val="none" w:sz="0" w:space="0" w:color="auto"/>
            <w:bottom w:val="none" w:sz="0" w:space="0" w:color="auto"/>
            <w:right w:val="none" w:sz="0" w:space="0" w:color="auto"/>
          </w:divBdr>
          <w:divsChild>
            <w:div w:id="626858053">
              <w:marLeft w:val="0"/>
              <w:marRight w:val="0"/>
              <w:marTop w:val="0"/>
              <w:marBottom w:val="0"/>
              <w:divBdr>
                <w:top w:val="none" w:sz="0" w:space="0" w:color="auto"/>
                <w:left w:val="none" w:sz="0" w:space="0" w:color="auto"/>
                <w:bottom w:val="none" w:sz="0" w:space="0" w:color="auto"/>
                <w:right w:val="none" w:sz="0" w:space="0" w:color="auto"/>
              </w:divBdr>
              <w:divsChild>
                <w:div w:id="5417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113">
      <w:bodyDiv w:val="1"/>
      <w:marLeft w:val="0"/>
      <w:marRight w:val="0"/>
      <w:marTop w:val="0"/>
      <w:marBottom w:val="0"/>
      <w:divBdr>
        <w:top w:val="none" w:sz="0" w:space="0" w:color="auto"/>
        <w:left w:val="none" w:sz="0" w:space="0" w:color="auto"/>
        <w:bottom w:val="none" w:sz="0" w:space="0" w:color="auto"/>
        <w:right w:val="none" w:sz="0" w:space="0" w:color="auto"/>
      </w:divBdr>
      <w:divsChild>
        <w:div w:id="91055352">
          <w:marLeft w:val="0"/>
          <w:marRight w:val="0"/>
          <w:marTop w:val="0"/>
          <w:marBottom w:val="0"/>
          <w:divBdr>
            <w:top w:val="none" w:sz="0" w:space="0" w:color="auto"/>
            <w:left w:val="none" w:sz="0" w:space="0" w:color="auto"/>
            <w:bottom w:val="none" w:sz="0" w:space="0" w:color="auto"/>
            <w:right w:val="none" w:sz="0" w:space="0" w:color="auto"/>
          </w:divBdr>
          <w:divsChild>
            <w:div w:id="493188057">
              <w:marLeft w:val="0"/>
              <w:marRight w:val="0"/>
              <w:marTop w:val="0"/>
              <w:marBottom w:val="0"/>
              <w:divBdr>
                <w:top w:val="none" w:sz="0" w:space="0" w:color="auto"/>
                <w:left w:val="none" w:sz="0" w:space="0" w:color="auto"/>
                <w:bottom w:val="none" w:sz="0" w:space="0" w:color="auto"/>
                <w:right w:val="none" w:sz="0" w:space="0" w:color="auto"/>
              </w:divBdr>
              <w:divsChild>
                <w:div w:id="848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0253">
      <w:bodyDiv w:val="1"/>
      <w:marLeft w:val="0"/>
      <w:marRight w:val="0"/>
      <w:marTop w:val="0"/>
      <w:marBottom w:val="0"/>
      <w:divBdr>
        <w:top w:val="none" w:sz="0" w:space="0" w:color="auto"/>
        <w:left w:val="none" w:sz="0" w:space="0" w:color="auto"/>
        <w:bottom w:val="none" w:sz="0" w:space="0" w:color="auto"/>
        <w:right w:val="none" w:sz="0" w:space="0" w:color="auto"/>
      </w:divBdr>
      <w:divsChild>
        <w:div w:id="1733887737">
          <w:marLeft w:val="0"/>
          <w:marRight w:val="0"/>
          <w:marTop w:val="0"/>
          <w:marBottom w:val="0"/>
          <w:divBdr>
            <w:top w:val="none" w:sz="0" w:space="0" w:color="auto"/>
            <w:left w:val="none" w:sz="0" w:space="0" w:color="auto"/>
            <w:bottom w:val="none" w:sz="0" w:space="0" w:color="auto"/>
            <w:right w:val="none" w:sz="0" w:space="0" w:color="auto"/>
          </w:divBdr>
          <w:divsChild>
            <w:div w:id="1252813941">
              <w:marLeft w:val="0"/>
              <w:marRight w:val="0"/>
              <w:marTop w:val="0"/>
              <w:marBottom w:val="0"/>
              <w:divBdr>
                <w:top w:val="none" w:sz="0" w:space="0" w:color="auto"/>
                <w:left w:val="none" w:sz="0" w:space="0" w:color="auto"/>
                <w:bottom w:val="none" w:sz="0" w:space="0" w:color="auto"/>
                <w:right w:val="none" w:sz="0" w:space="0" w:color="auto"/>
              </w:divBdr>
              <w:divsChild>
                <w:div w:id="14789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0015">
      <w:bodyDiv w:val="1"/>
      <w:marLeft w:val="0"/>
      <w:marRight w:val="0"/>
      <w:marTop w:val="0"/>
      <w:marBottom w:val="0"/>
      <w:divBdr>
        <w:top w:val="none" w:sz="0" w:space="0" w:color="auto"/>
        <w:left w:val="none" w:sz="0" w:space="0" w:color="auto"/>
        <w:bottom w:val="none" w:sz="0" w:space="0" w:color="auto"/>
        <w:right w:val="none" w:sz="0" w:space="0" w:color="auto"/>
      </w:divBdr>
      <w:divsChild>
        <w:div w:id="512651035">
          <w:marLeft w:val="0"/>
          <w:marRight w:val="0"/>
          <w:marTop w:val="0"/>
          <w:marBottom w:val="0"/>
          <w:divBdr>
            <w:top w:val="none" w:sz="0" w:space="0" w:color="auto"/>
            <w:left w:val="none" w:sz="0" w:space="0" w:color="auto"/>
            <w:bottom w:val="none" w:sz="0" w:space="0" w:color="auto"/>
            <w:right w:val="none" w:sz="0" w:space="0" w:color="auto"/>
          </w:divBdr>
          <w:divsChild>
            <w:div w:id="1595891733">
              <w:marLeft w:val="0"/>
              <w:marRight w:val="0"/>
              <w:marTop w:val="0"/>
              <w:marBottom w:val="0"/>
              <w:divBdr>
                <w:top w:val="none" w:sz="0" w:space="0" w:color="auto"/>
                <w:left w:val="none" w:sz="0" w:space="0" w:color="auto"/>
                <w:bottom w:val="none" w:sz="0" w:space="0" w:color="auto"/>
                <w:right w:val="none" w:sz="0" w:space="0" w:color="auto"/>
              </w:divBdr>
              <w:divsChild>
                <w:div w:id="15593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5513">
      <w:bodyDiv w:val="1"/>
      <w:marLeft w:val="0"/>
      <w:marRight w:val="0"/>
      <w:marTop w:val="0"/>
      <w:marBottom w:val="0"/>
      <w:divBdr>
        <w:top w:val="none" w:sz="0" w:space="0" w:color="auto"/>
        <w:left w:val="none" w:sz="0" w:space="0" w:color="auto"/>
        <w:bottom w:val="none" w:sz="0" w:space="0" w:color="auto"/>
        <w:right w:val="none" w:sz="0" w:space="0" w:color="auto"/>
      </w:divBdr>
      <w:divsChild>
        <w:div w:id="1847868384">
          <w:marLeft w:val="0"/>
          <w:marRight w:val="0"/>
          <w:marTop w:val="0"/>
          <w:marBottom w:val="0"/>
          <w:divBdr>
            <w:top w:val="none" w:sz="0" w:space="0" w:color="auto"/>
            <w:left w:val="none" w:sz="0" w:space="0" w:color="auto"/>
            <w:bottom w:val="none" w:sz="0" w:space="0" w:color="auto"/>
            <w:right w:val="none" w:sz="0" w:space="0" w:color="auto"/>
          </w:divBdr>
          <w:divsChild>
            <w:div w:id="1165784388">
              <w:marLeft w:val="0"/>
              <w:marRight w:val="0"/>
              <w:marTop w:val="0"/>
              <w:marBottom w:val="0"/>
              <w:divBdr>
                <w:top w:val="none" w:sz="0" w:space="0" w:color="auto"/>
                <w:left w:val="none" w:sz="0" w:space="0" w:color="auto"/>
                <w:bottom w:val="none" w:sz="0" w:space="0" w:color="auto"/>
                <w:right w:val="none" w:sz="0" w:space="0" w:color="auto"/>
              </w:divBdr>
              <w:divsChild>
                <w:div w:id="19691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400">
      <w:bodyDiv w:val="1"/>
      <w:marLeft w:val="0"/>
      <w:marRight w:val="0"/>
      <w:marTop w:val="0"/>
      <w:marBottom w:val="0"/>
      <w:divBdr>
        <w:top w:val="none" w:sz="0" w:space="0" w:color="auto"/>
        <w:left w:val="none" w:sz="0" w:space="0" w:color="auto"/>
        <w:bottom w:val="none" w:sz="0" w:space="0" w:color="auto"/>
        <w:right w:val="none" w:sz="0" w:space="0" w:color="auto"/>
      </w:divBdr>
      <w:divsChild>
        <w:div w:id="851721414">
          <w:marLeft w:val="0"/>
          <w:marRight w:val="0"/>
          <w:marTop w:val="0"/>
          <w:marBottom w:val="0"/>
          <w:divBdr>
            <w:top w:val="none" w:sz="0" w:space="0" w:color="auto"/>
            <w:left w:val="none" w:sz="0" w:space="0" w:color="auto"/>
            <w:bottom w:val="none" w:sz="0" w:space="0" w:color="auto"/>
            <w:right w:val="none" w:sz="0" w:space="0" w:color="auto"/>
          </w:divBdr>
          <w:divsChild>
            <w:div w:id="2090691850">
              <w:marLeft w:val="0"/>
              <w:marRight w:val="0"/>
              <w:marTop w:val="0"/>
              <w:marBottom w:val="0"/>
              <w:divBdr>
                <w:top w:val="none" w:sz="0" w:space="0" w:color="auto"/>
                <w:left w:val="none" w:sz="0" w:space="0" w:color="auto"/>
                <w:bottom w:val="none" w:sz="0" w:space="0" w:color="auto"/>
                <w:right w:val="none" w:sz="0" w:space="0" w:color="auto"/>
              </w:divBdr>
              <w:divsChild>
                <w:div w:id="17924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5155">
      <w:bodyDiv w:val="1"/>
      <w:marLeft w:val="0"/>
      <w:marRight w:val="0"/>
      <w:marTop w:val="0"/>
      <w:marBottom w:val="0"/>
      <w:divBdr>
        <w:top w:val="none" w:sz="0" w:space="0" w:color="auto"/>
        <w:left w:val="none" w:sz="0" w:space="0" w:color="auto"/>
        <w:bottom w:val="none" w:sz="0" w:space="0" w:color="auto"/>
        <w:right w:val="none" w:sz="0" w:space="0" w:color="auto"/>
      </w:divBdr>
      <w:divsChild>
        <w:div w:id="1505172529">
          <w:marLeft w:val="0"/>
          <w:marRight w:val="0"/>
          <w:marTop w:val="0"/>
          <w:marBottom w:val="0"/>
          <w:divBdr>
            <w:top w:val="none" w:sz="0" w:space="0" w:color="auto"/>
            <w:left w:val="none" w:sz="0" w:space="0" w:color="auto"/>
            <w:bottom w:val="none" w:sz="0" w:space="0" w:color="auto"/>
            <w:right w:val="none" w:sz="0" w:space="0" w:color="auto"/>
          </w:divBdr>
          <w:divsChild>
            <w:div w:id="351498737">
              <w:marLeft w:val="0"/>
              <w:marRight w:val="0"/>
              <w:marTop w:val="0"/>
              <w:marBottom w:val="0"/>
              <w:divBdr>
                <w:top w:val="none" w:sz="0" w:space="0" w:color="auto"/>
                <w:left w:val="none" w:sz="0" w:space="0" w:color="auto"/>
                <w:bottom w:val="none" w:sz="0" w:space="0" w:color="auto"/>
                <w:right w:val="none" w:sz="0" w:space="0" w:color="auto"/>
              </w:divBdr>
              <w:divsChild>
                <w:div w:id="20421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512">
      <w:bodyDiv w:val="1"/>
      <w:marLeft w:val="0"/>
      <w:marRight w:val="0"/>
      <w:marTop w:val="0"/>
      <w:marBottom w:val="0"/>
      <w:divBdr>
        <w:top w:val="none" w:sz="0" w:space="0" w:color="auto"/>
        <w:left w:val="none" w:sz="0" w:space="0" w:color="auto"/>
        <w:bottom w:val="none" w:sz="0" w:space="0" w:color="auto"/>
        <w:right w:val="none" w:sz="0" w:space="0" w:color="auto"/>
      </w:divBdr>
      <w:divsChild>
        <w:div w:id="445807829">
          <w:marLeft w:val="0"/>
          <w:marRight w:val="0"/>
          <w:marTop w:val="0"/>
          <w:marBottom w:val="0"/>
          <w:divBdr>
            <w:top w:val="none" w:sz="0" w:space="0" w:color="auto"/>
            <w:left w:val="none" w:sz="0" w:space="0" w:color="auto"/>
            <w:bottom w:val="none" w:sz="0" w:space="0" w:color="auto"/>
            <w:right w:val="none" w:sz="0" w:space="0" w:color="auto"/>
          </w:divBdr>
          <w:divsChild>
            <w:div w:id="554926019">
              <w:marLeft w:val="0"/>
              <w:marRight w:val="0"/>
              <w:marTop w:val="0"/>
              <w:marBottom w:val="0"/>
              <w:divBdr>
                <w:top w:val="none" w:sz="0" w:space="0" w:color="auto"/>
                <w:left w:val="none" w:sz="0" w:space="0" w:color="auto"/>
                <w:bottom w:val="none" w:sz="0" w:space="0" w:color="auto"/>
                <w:right w:val="none" w:sz="0" w:space="0" w:color="auto"/>
              </w:divBdr>
              <w:divsChild>
                <w:div w:id="498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578">
      <w:bodyDiv w:val="1"/>
      <w:marLeft w:val="0"/>
      <w:marRight w:val="0"/>
      <w:marTop w:val="0"/>
      <w:marBottom w:val="0"/>
      <w:divBdr>
        <w:top w:val="none" w:sz="0" w:space="0" w:color="auto"/>
        <w:left w:val="none" w:sz="0" w:space="0" w:color="auto"/>
        <w:bottom w:val="none" w:sz="0" w:space="0" w:color="auto"/>
        <w:right w:val="none" w:sz="0" w:space="0" w:color="auto"/>
      </w:divBdr>
      <w:divsChild>
        <w:div w:id="769280670">
          <w:marLeft w:val="0"/>
          <w:marRight w:val="0"/>
          <w:marTop w:val="0"/>
          <w:marBottom w:val="0"/>
          <w:divBdr>
            <w:top w:val="none" w:sz="0" w:space="0" w:color="auto"/>
            <w:left w:val="none" w:sz="0" w:space="0" w:color="auto"/>
            <w:bottom w:val="none" w:sz="0" w:space="0" w:color="auto"/>
            <w:right w:val="none" w:sz="0" w:space="0" w:color="auto"/>
          </w:divBdr>
          <w:divsChild>
            <w:div w:id="416561040">
              <w:marLeft w:val="0"/>
              <w:marRight w:val="0"/>
              <w:marTop w:val="0"/>
              <w:marBottom w:val="0"/>
              <w:divBdr>
                <w:top w:val="none" w:sz="0" w:space="0" w:color="auto"/>
                <w:left w:val="none" w:sz="0" w:space="0" w:color="auto"/>
                <w:bottom w:val="none" w:sz="0" w:space="0" w:color="auto"/>
                <w:right w:val="none" w:sz="0" w:space="0" w:color="auto"/>
              </w:divBdr>
              <w:divsChild>
                <w:div w:id="20913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7995">
      <w:bodyDiv w:val="1"/>
      <w:marLeft w:val="0"/>
      <w:marRight w:val="0"/>
      <w:marTop w:val="0"/>
      <w:marBottom w:val="0"/>
      <w:divBdr>
        <w:top w:val="none" w:sz="0" w:space="0" w:color="auto"/>
        <w:left w:val="none" w:sz="0" w:space="0" w:color="auto"/>
        <w:bottom w:val="none" w:sz="0" w:space="0" w:color="auto"/>
        <w:right w:val="none" w:sz="0" w:space="0" w:color="auto"/>
      </w:divBdr>
      <w:divsChild>
        <w:div w:id="214853804">
          <w:marLeft w:val="0"/>
          <w:marRight w:val="0"/>
          <w:marTop w:val="0"/>
          <w:marBottom w:val="0"/>
          <w:divBdr>
            <w:top w:val="none" w:sz="0" w:space="0" w:color="auto"/>
            <w:left w:val="none" w:sz="0" w:space="0" w:color="auto"/>
            <w:bottom w:val="none" w:sz="0" w:space="0" w:color="auto"/>
            <w:right w:val="none" w:sz="0" w:space="0" w:color="auto"/>
          </w:divBdr>
          <w:divsChild>
            <w:div w:id="1266352178">
              <w:marLeft w:val="0"/>
              <w:marRight w:val="0"/>
              <w:marTop w:val="0"/>
              <w:marBottom w:val="0"/>
              <w:divBdr>
                <w:top w:val="none" w:sz="0" w:space="0" w:color="auto"/>
                <w:left w:val="none" w:sz="0" w:space="0" w:color="auto"/>
                <w:bottom w:val="none" w:sz="0" w:space="0" w:color="auto"/>
                <w:right w:val="none" w:sz="0" w:space="0" w:color="auto"/>
              </w:divBdr>
              <w:divsChild>
                <w:div w:id="1104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5961">
      <w:bodyDiv w:val="1"/>
      <w:marLeft w:val="0"/>
      <w:marRight w:val="0"/>
      <w:marTop w:val="0"/>
      <w:marBottom w:val="0"/>
      <w:divBdr>
        <w:top w:val="none" w:sz="0" w:space="0" w:color="auto"/>
        <w:left w:val="none" w:sz="0" w:space="0" w:color="auto"/>
        <w:bottom w:val="none" w:sz="0" w:space="0" w:color="auto"/>
        <w:right w:val="none" w:sz="0" w:space="0" w:color="auto"/>
      </w:divBdr>
      <w:divsChild>
        <w:div w:id="1741706544">
          <w:marLeft w:val="0"/>
          <w:marRight w:val="0"/>
          <w:marTop w:val="0"/>
          <w:marBottom w:val="0"/>
          <w:divBdr>
            <w:top w:val="none" w:sz="0" w:space="0" w:color="auto"/>
            <w:left w:val="none" w:sz="0" w:space="0" w:color="auto"/>
            <w:bottom w:val="none" w:sz="0" w:space="0" w:color="auto"/>
            <w:right w:val="none" w:sz="0" w:space="0" w:color="auto"/>
          </w:divBdr>
          <w:divsChild>
            <w:div w:id="138350732">
              <w:marLeft w:val="0"/>
              <w:marRight w:val="0"/>
              <w:marTop w:val="0"/>
              <w:marBottom w:val="0"/>
              <w:divBdr>
                <w:top w:val="none" w:sz="0" w:space="0" w:color="auto"/>
                <w:left w:val="none" w:sz="0" w:space="0" w:color="auto"/>
                <w:bottom w:val="none" w:sz="0" w:space="0" w:color="auto"/>
                <w:right w:val="none" w:sz="0" w:space="0" w:color="auto"/>
              </w:divBdr>
              <w:divsChild>
                <w:div w:id="9184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4662">
      <w:bodyDiv w:val="1"/>
      <w:marLeft w:val="0"/>
      <w:marRight w:val="0"/>
      <w:marTop w:val="0"/>
      <w:marBottom w:val="0"/>
      <w:divBdr>
        <w:top w:val="none" w:sz="0" w:space="0" w:color="auto"/>
        <w:left w:val="none" w:sz="0" w:space="0" w:color="auto"/>
        <w:bottom w:val="none" w:sz="0" w:space="0" w:color="auto"/>
        <w:right w:val="none" w:sz="0" w:space="0" w:color="auto"/>
      </w:divBdr>
      <w:divsChild>
        <w:div w:id="115373746">
          <w:marLeft w:val="0"/>
          <w:marRight w:val="0"/>
          <w:marTop w:val="0"/>
          <w:marBottom w:val="0"/>
          <w:divBdr>
            <w:top w:val="none" w:sz="0" w:space="0" w:color="auto"/>
            <w:left w:val="none" w:sz="0" w:space="0" w:color="auto"/>
            <w:bottom w:val="none" w:sz="0" w:space="0" w:color="auto"/>
            <w:right w:val="none" w:sz="0" w:space="0" w:color="auto"/>
          </w:divBdr>
          <w:divsChild>
            <w:div w:id="27266279">
              <w:marLeft w:val="0"/>
              <w:marRight w:val="0"/>
              <w:marTop w:val="0"/>
              <w:marBottom w:val="0"/>
              <w:divBdr>
                <w:top w:val="none" w:sz="0" w:space="0" w:color="auto"/>
                <w:left w:val="none" w:sz="0" w:space="0" w:color="auto"/>
                <w:bottom w:val="none" w:sz="0" w:space="0" w:color="auto"/>
                <w:right w:val="none" w:sz="0" w:space="0" w:color="auto"/>
              </w:divBdr>
              <w:divsChild>
                <w:div w:id="3345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1618">
      <w:bodyDiv w:val="1"/>
      <w:marLeft w:val="0"/>
      <w:marRight w:val="0"/>
      <w:marTop w:val="0"/>
      <w:marBottom w:val="0"/>
      <w:divBdr>
        <w:top w:val="none" w:sz="0" w:space="0" w:color="auto"/>
        <w:left w:val="none" w:sz="0" w:space="0" w:color="auto"/>
        <w:bottom w:val="none" w:sz="0" w:space="0" w:color="auto"/>
        <w:right w:val="none" w:sz="0" w:space="0" w:color="auto"/>
      </w:divBdr>
      <w:divsChild>
        <w:div w:id="131606228">
          <w:marLeft w:val="0"/>
          <w:marRight w:val="0"/>
          <w:marTop w:val="0"/>
          <w:marBottom w:val="0"/>
          <w:divBdr>
            <w:top w:val="none" w:sz="0" w:space="0" w:color="auto"/>
            <w:left w:val="none" w:sz="0" w:space="0" w:color="auto"/>
            <w:bottom w:val="none" w:sz="0" w:space="0" w:color="auto"/>
            <w:right w:val="none" w:sz="0" w:space="0" w:color="auto"/>
          </w:divBdr>
          <w:divsChild>
            <w:div w:id="2057313866">
              <w:marLeft w:val="0"/>
              <w:marRight w:val="0"/>
              <w:marTop w:val="0"/>
              <w:marBottom w:val="0"/>
              <w:divBdr>
                <w:top w:val="none" w:sz="0" w:space="0" w:color="auto"/>
                <w:left w:val="none" w:sz="0" w:space="0" w:color="auto"/>
                <w:bottom w:val="none" w:sz="0" w:space="0" w:color="auto"/>
                <w:right w:val="none" w:sz="0" w:space="0" w:color="auto"/>
              </w:divBdr>
              <w:divsChild>
                <w:div w:id="1177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6297">
      <w:bodyDiv w:val="1"/>
      <w:marLeft w:val="0"/>
      <w:marRight w:val="0"/>
      <w:marTop w:val="0"/>
      <w:marBottom w:val="0"/>
      <w:divBdr>
        <w:top w:val="none" w:sz="0" w:space="0" w:color="auto"/>
        <w:left w:val="none" w:sz="0" w:space="0" w:color="auto"/>
        <w:bottom w:val="none" w:sz="0" w:space="0" w:color="auto"/>
        <w:right w:val="none" w:sz="0" w:space="0" w:color="auto"/>
      </w:divBdr>
      <w:divsChild>
        <w:div w:id="851454193">
          <w:marLeft w:val="0"/>
          <w:marRight w:val="0"/>
          <w:marTop w:val="0"/>
          <w:marBottom w:val="0"/>
          <w:divBdr>
            <w:top w:val="none" w:sz="0" w:space="0" w:color="auto"/>
            <w:left w:val="none" w:sz="0" w:space="0" w:color="auto"/>
            <w:bottom w:val="none" w:sz="0" w:space="0" w:color="auto"/>
            <w:right w:val="none" w:sz="0" w:space="0" w:color="auto"/>
          </w:divBdr>
          <w:divsChild>
            <w:div w:id="277445712">
              <w:marLeft w:val="0"/>
              <w:marRight w:val="0"/>
              <w:marTop w:val="0"/>
              <w:marBottom w:val="0"/>
              <w:divBdr>
                <w:top w:val="none" w:sz="0" w:space="0" w:color="auto"/>
                <w:left w:val="none" w:sz="0" w:space="0" w:color="auto"/>
                <w:bottom w:val="none" w:sz="0" w:space="0" w:color="auto"/>
                <w:right w:val="none" w:sz="0" w:space="0" w:color="auto"/>
              </w:divBdr>
              <w:divsChild>
                <w:div w:id="1117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16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04">
          <w:marLeft w:val="0"/>
          <w:marRight w:val="0"/>
          <w:marTop w:val="0"/>
          <w:marBottom w:val="0"/>
          <w:divBdr>
            <w:top w:val="none" w:sz="0" w:space="0" w:color="auto"/>
            <w:left w:val="none" w:sz="0" w:space="0" w:color="auto"/>
            <w:bottom w:val="none" w:sz="0" w:space="0" w:color="auto"/>
            <w:right w:val="none" w:sz="0" w:space="0" w:color="auto"/>
          </w:divBdr>
          <w:divsChild>
            <w:div w:id="418331615">
              <w:marLeft w:val="0"/>
              <w:marRight w:val="0"/>
              <w:marTop w:val="0"/>
              <w:marBottom w:val="0"/>
              <w:divBdr>
                <w:top w:val="none" w:sz="0" w:space="0" w:color="auto"/>
                <w:left w:val="none" w:sz="0" w:space="0" w:color="auto"/>
                <w:bottom w:val="none" w:sz="0" w:space="0" w:color="auto"/>
                <w:right w:val="none" w:sz="0" w:space="0" w:color="auto"/>
              </w:divBdr>
              <w:divsChild>
                <w:div w:id="18169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1539">
      <w:bodyDiv w:val="1"/>
      <w:marLeft w:val="0"/>
      <w:marRight w:val="0"/>
      <w:marTop w:val="0"/>
      <w:marBottom w:val="0"/>
      <w:divBdr>
        <w:top w:val="none" w:sz="0" w:space="0" w:color="auto"/>
        <w:left w:val="none" w:sz="0" w:space="0" w:color="auto"/>
        <w:bottom w:val="none" w:sz="0" w:space="0" w:color="auto"/>
        <w:right w:val="none" w:sz="0" w:space="0" w:color="auto"/>
      </w:divBdr>
      <w:divsChild>
        <w:div w:id="1619137966">
          <w:marLeft w:val="0"/>
          <w:marRight w:val="0"/>
          <w:marTop w:val="0"/>
          <w:marBottom w:val="0"/>
          <w:divBdr>
            <w:top w:val="none" w:sz="0" w:space="0" w:color="auto"/>
            <w:left w:val="none" w:sz="0" w:space="0" w:color="auto"/>
            <w:bottom w:val="none" w:sz="0" w:space="0" w:color="auto"/>
            <w:right w:val="none" w:sz="0" w:space="0" w:color="auto"/>
          </w:divBdr>
          <w:divsChild>
            <w:div w:id="1837959101">
              <w:marLeft w:val="0"/>
              <w:marRight w:val="0"/>
              <w:marTop w:val="0"/>
              <w:marBottom w:val="0"/>
              <w:divBdr>
                <w:top w:val="none" w:sz="0" w:space="0" w:color="auto"/>
                <w:left w:val="none" w:sz="0" w:space="0" w:color="auto"/>
                <w:bottom w:val="none" w:sz="0" w:space="0" w:color="auto"/>
                <w:right w:val="none" w:sz="0" w:space="0" w:color="auto"/>
              </w:divBdr>
              <w:divsChild>
                <w:div w:id="3229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56077">
      <w:bodyDiv w:val="1"/>
      <w:marLeft w:val="0"/>
      <w:marRight w:val="0"/>
      <w:marTop w:val="0"/>
      <w:marBottom w:val="0"/>
      <w:divBdr>
        <w:top w:val="none" w:sz="0" w:space="0" w:color="auto"/>
        <w:left w:val="none" w:sz="0" w:space="0" w:color="auto"/>
        <w:bottom w:val="none" w:sz="0" w:space="0" w:color="auto"/>
        <w:right w:val="none" w:sz="0" w:space="0" w:color="auto"/>
      </w:divBdr>
      <w:divsChild>
        <w:div w:id="1429689508">
          <w:marLeft w:val="0"/>
          <w:marRight w:val="0"/>
          <w:marTop w:val="0"/>
          <w:marBottom w:val="0"/>
          <w:divBdr>
            <w:top w:val="none" w:sz="0" w:space="0" w:color="auto"/>
            <w:left w:val="none" w:sz="0" w:space="0" w:color="auto"/>
            <w:bottom w:val="none" w:sz="0" w:space="0" w:color="auto"/>
            <w:right w:val="none" w:sz="0" w:space="0" w:color="auto"/>
          </w:divBdr>
          <w:divsChild>
            <w:div w:id="1782801327">
              <w:marLeft w:val="0"/>
              <w:marRight w:val="0"/>
              <w:marTop w:val="0"/>
              <w:marBottom w:val="0"/>
              <w:divBdr>
                <w:top w:val="none" w:sz="0" w:space="0" w:color="auto"/>
                <w:left w:val="none" w:sz="0" w:space="0" w:color="auto"/>
                <w:bottom w:val="none" w:sz="0" w:space="0" w:color="auto"/>
                <w:right w:val="none" w:sz="0" w:space="0" w:color="auto"/>
              </w:divBdr>
              <w:divsChild>
                <w:div w:id="10383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08948">
      <w:bodyDiv w:val="1"/>
      <w:marLeft w:val="0"/>
      <w:marRight w:val="0"/>
      <w:marTop w:val="0"/>
      <w:marBottom w:val="0"/>
      <w:divBdr>
        <w:top w:val="none" w:sz="0" w:space="0" w:color="auto"/>
        <w:left w:val="none" w:sz="0" w:space="0" w:color="auto"/>
        <w:bottom w:val="none" w:sz="0" w:space="0" w:color="auto"/>
        <w:right w:val="none" w:sz="0" w:space="0" w:color="auto"/>
      </w:divBdr>
      <w:divsChild>
        <w:div w:id="41639043">
          <w:marLeft w:val="0"/>
          <w:marRight w:val="0"/>
          <w:marTop w:val="0"/>
          <w:marBottom w:val="0"/>
          <w:divBdr>
            <w:top w:val="none" w:sz="0" w:space="0" w:color="auto"/>
            <w:left w:val="none" w:sz="0" w:space="0" w:color="auto"/>
            <w:bottom w:val="none" w:sz="0" w:space="0" w:color="auto"/>
            <w:right w:val="none" w:sz="0" w:space="0" w:color="auto"/>
          </w:divBdr>
          <w:divsChild>
            <w:div w:id="1303730559">
              <w:marLeft w:val="0"/>
              <w:marRight w:val="0"/>
              <w:marTop w:val="0"/>
              <w:marBottom w:val="0"/>
              <w:divBdr>
                <w:top w:val="none" w:sz="0" w:space="0" w:color="auto"/>
                <w:left w:val="none" w:sz="0" w:space="0" w:color="auto"/>
                <w:bottom w:val="none" w:sz="0" w:space="0" w:color="auto"/>
                <w:right w:val="none" w:sz="0" w:space="0" w:color="auto"/>
              </w:divBdr>
              <w:divsChild>
                <w:div w:id="15111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1172">
      <w:bodyDiv w:val="1"/>
      <w:marLeft w:val="0"/>
      <w:marRight w:val="0"/>
      <w:marTop w:val="0"/>
      <w:marBottom w:val="0"/>
      <w:divBdr>
        <w:top w:val="none" w:sz="0" w:space="0" w:color="auto"/>
        <w:left w:val="none" w:sz="0" w:space="0" w:color="auto"/>
        <w:bottom w:val="none" w:sz="0" w:space="0" w:color="auto"/>
        <w:right w:val="none" w:sz="0" w:space="0" w:color="auto"/>
      </w:divBdr>
      <w:divsChild>
        <w:div w:id="1445343714">
          <w:marLeft w:val="0"/>
          <w:marRight w:val="0"/>
          <w:marTop w:val="0"/>
          <w:marBottom w:val="0"/>
          <w:divBdr>
            <w:top w:val="none" w:sz="0" w:space="0" w:color="auto"/>
            <w:left w:val="none" w:sz="0" w:space="0" w:color="auto"/>
            <w:bottom w:val="none" w:sz="0" w:space="0" w:color="auto"/>
            <w:right w:val="none" w:sz="0" w:space="0" w:color="auto"/>
          </w:divBdr>
          <w:divsChild>
            <w:div w:id="1874537420">
              <w:marLeft w:val="0"/>
              <w:marRight w:val="0"/>
              <w:marTop w:val="0"/>
              <w:marBottom w:val="0"/>
              <w:divBdr>
                <w:top w:val="none" w:sz="0" w:space="0" w:color="auto"/>
                <w:left w:val="none" w:sz="0" w:space="0" w:color="auto"/>
                <w:bottom w:val="none" w:sz="0" w:space="0" w:color="auto"/>
                <w:right w:val="none" w:sz="0" w:space="0" w:color="auto"/>
              </w:divBdr>
              <w:divsChild>
                <w:div w:id="4924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5768">
      <w:bodyDiv w:val="1"/>
      <w:marLeft w:val="0"/>
      <w:marRight w:val="0"/>
      <w:marTop w:val="0"/>
      <w:marBottom w:val="0"/>
      <w:divBdr>
        <w:top w:val="none" w:sz="0" w:space="0" w:color="auto"/>
        <w:left w:val="none" w:sz="0" w:space="0" w:color="auto"/>
        <w:bottom w:val="none" w:sz="0" w:space="0" w:color="auto"/>
        <w:right w:val="none" w:sz="0" w:space="0" w:color="auto"/>
      </w:divBdr>
      <w:divsChild>
        <w:div w:id="1545559131">
          <w:marLeft w:val="0"/>
          <w:marRight w:val="0"/>
          <w:marTop w:val="0"/>
          <w:marBottom w:val="0"/>
          <w:divBdr>
            <w:top w:val="none" w:sz="0" w:space="0" w:color="auto"/>
            <w:left w:val="none" w:sz="0" w:space="0" w:color="auto"/>
            <w:bottom w:val="none" w:sz="0" w:space="0" w:color="auto"/>
            <w:right w:val="none" w:sz="0" w:space="0" w:color="auto"/>
          </w:divBdr>
          <w:divsChild>
            <w:div w:id="1927497795">
              <w:marLeft w:val="0"/>
              <w:marRight w:val="0"/>
              <w:marTop w:val="0"/>
              <w:marBottom w:val="0"/>
              <w:divBdr>
                <w:top w:val="none" w:sz="0" w:space="0" w:color="auto"/>
                <w:left w:val="none" w:sz="0" w:space="0" w:color="auto"/>
                <w:bottom w:val="none" w:sz="0" w:space="0" w:color="auto"/>
                <w:right w:val="none" w:sz="0" w:space="0" w:color="auto"/>
              </w:divBdr>
              <w:divsChild>
                <w:div w:id="4772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5335">
      <w:bodyDiv w:val="1"/>
      <w:marLeft w:val="0"/>
      <w:marRight w:val="0"/>
      <w:marTop w:val="0"/>
      <w:marBottom w:val="0"/>
      <w:divBdr>
        <w:top w:val="none" w:sz="0" w:space="0" w:color="auto"/>
        <w:left w:val="none" w:sz="0" w:space="0" w:color="auto"/>
        <w:bottom w:val="none" w:sz="0" w:space="0" w:color="auto"/>
        <w:right w:val="none" w:sz="0" w:space="0" w:color="auto"/>
      </w:divBdr>
      <w:divsChild>
        <w:div w:id="890919360">
          <w:marLeft w:val="0"/>
          <w:marRight w:val="0"/>
          <w:marTop w:val="0"/>
          <w:marBottom w:val="0"/>
          <w:divBdr>
            <w:top w:val="none" w:sz="0" w:space="0" w:color="auto"/>
            <w:left w:val="none" w:sz="0" w:space="0" w:color="auto"/>
            <w:bottom w:val="none" w:sz="0" w:space="0" w:color="auto"/>
            <w:right w:val="none" w:sz="0" w:space="0" w:color="auto"/>
          </w:divBdr>
          <w:divsChild>
            <w:div w:id="461656248">
              <w:marLeft w:val="0"/>
              <w:marRight w:val="0"/>
              <w:marTop w:val="0"/>
              <w:marBottom w:val="0"/>
              <w:divBdr>
                <w:top w:val="none" w:sz="0" w:space="0" w:color="auto"/>
                <w:left w:val="none" w:sz="0" w:space="0" w:color="auto"/>
                <w:bottom w:val="none" w:sz="0" w:space="0" w:color="auto"/>
                <w:right w:val="none" w:sz="0" w:space="0" w:color="auto"/>
              </w:divBdr>
              <w:divsChild>
                <w:div w:id="7373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08442">
      <w:bodyDiv w:val="1"/>
      <w:marLeft w:val="0"/>
      <w:marRight w:val="0"/>
      <w:marTop w:val="0"/>
      <w:marBottom w:val="0"/>
      <w:divBdr>
        <w:top w:val="none" w:sz="0" w:space="0" w:color="auto"/>
        <w:left w:val="none" w:sz="0" w:space="0" w:color="auto"/>
        <w:bottom w:val="none" w:sz="0" w:space="0" w:color="auto"/>
        <w:right w:val="none" w:sz="0" w:space="0" w:color="auto"/>
      </w:divBdr>
      <w:divsChild>
        <w:div w:id="514030986">
          <w:marLeft w:val="0"/>
          <w:marRight w:val="0"/>
          <w:marTop w:val="0"/>
          <w:marBottom w:val="0"/>
          <w:divBdr>
            <w:top w:val="none" w:sz="0" w:space="0" w:color="auto"/>
            <w:left w:val="none" w:sz="0" w:space="0" w:color="auto"/>
            <w:bottom w:val="none" w:sz="0" w:space="0" w:color="auto"/>
            <w:right w:val="none" w:sz="0" w:space="0" w:color="auto"/>
          </w:divBdr>
          <w:divsChild>
            <w:div w:id="1533346423">
              <w:marLeft w:val="0"/>
              <w:marRight w:val="0"/>
              <w:marTop w:val="0"/>
              <w:marBottom w:val="0"/>
              <w:divBdr>
                <w:top w:val="none" w:sz="0" w:space="0" w:color="auto"/>
                <w:left w:val="none" w:sz="0" w:space="0" w:color="auto"/>
                <w:bottom w:val="none" w:sz="0" w:space="0" w:color="auto"/>
                <w:right w:val="none" w:sz="0" w:space="0" w:color="auto"/>
              </w:divBdr>
              <w:divsChild>
                <w:div w:id="6364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97752">
      <w:bodyDiv w:val="1"/>
      <w:marLeft w:val="0"/>
      <w:marRight w:val="0"/>
      <w:marTop w:val="0"/>
      <w:marBottom w:val="0"/>
      <w:divBdr>
        <w:top w:val="none" w:sz="0" w:space="0" w:color="auto"/>
        <w:left w:val="none" w:sz="0" w:space="0" w:color="auto"/>
        <w:bottom w:val="none" w:sz="0" w:space="0" w:color="auto"/>
        <w:right w:val="none" w:sz="0" w:space="0" w:color="auto"/>
      </w:divBdr>
      <w:divsChild>
        <w:div w:id="1458717462">
          <w:marLeft w:val="0"/>
          <w:marRight w:val="0"/>
          <w:marTop w:val="0"/>
          <w:marBottom w:val="0"/>
          <w:divBdr>
            <w:top w:val="none" w:sz="0" w:space="0" w:color="auto"/>
            <w:left w:val="none" w:sz="0" w:space="0" w:color="auto"/>
            <w:bottom w:val="none" w:sz="0" w:space="0" w:color="auto"/>
            <w:right w:val="none" w:sz="0" w:space="0" w:color="auto"/>
          </w:divBdr>
          <w:divsChild>
            <w:div w:id="1923832297">
              <w:marLeft w:val="0"/>
              <w:marRight w:val="0"/>
              <w:marTop w:val="0"/>
              <w:marBottom w:val="0"/>
              <w:divBdr>
                <w:top w:val="none" w:sz="0" w:space="0" w:color="auto"/>
                <w:left w:val="none" w:sz="0" w:space="0" w:color="auto"/>
                <w:bottom w:val="none" w:sz="0" w:space="0" w:color="auto"/>
                <w:right w:val="none" w:sz="0" w:space="0" w:color="auto"/>
              </w:divBdr>
              <w:divsChild>
                <w:div w:id="5144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9486">
      <w:bodyDiv w:val="1"/>
      <w:marLeft w:val="0"/>
      <w:marRight w:val="0"/>
      <w:marTop w:val="0"/>
      <w:marBottom w:val="0"/>
      <w:divBdr>
        <w:top w:val="none" w:sz="0" w:space="0" w:color="auto"/>
        <w:left w:val="none" w:sz="0" w:space="0" w:color="auto"/>
        <w:bottom w:val="none" w:sz="0" w:space="0" w:color="auto"/>
        <w:right w:val="none" w:sz="0" w:space="0" w:color="auto"/>
      </w:divBdr>
      <w:divsChild>
        <w:div w:id="29839227">
          <w:marLeft w:val="0"/>
          <w:marRight w:val="0"/>
          <w:marTop w:val="0"/>
          <w:marBottom w:val="0"/>
          <w:divBdr>
            <w:top w:val="none" w:sz="0" w:space="0" w:color="auto"/>
            <w:left w:val="none" w:sz="0" w:space="0" w:color="auto"/>
            <w:bottom w:val="none" w:sz="0" w:space="0" w:color="auto"/>
            <w:right w:val="none" w:sz="0" w:space="0" w:color="auto"/>
          </w:divBdr>
          <w:divsChild>
            <w:div w:id="1785997218">
              <w:marLeft w:val="0"/>
              <w:marRight w:val="0"/>
              <w:marTop w:val="0"/>
              <w:marBottom w:val="0"/>
              <w:divBdr>
                <w:top w:val="none" w:sz="0" w:space="0" w:color="auto"/>
                <w:left w:val="none" w:sz="0" w:space="0" w:color="auto"/>
                <w:bottom w:val="none" w:sz="0" w:space="0" w:color="auto"/>
                <w:right w:val="none" w:sz="0" w:space="0" w:color="auto"/>
              </w:divBdr>
              <w:divsChild>
                <w:div w:id="181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471">
      <w:bodyDiv w:val="1"/>
      <w:marLeft w:val="0"/>
      <w:marRight w:val="0"/>
      <w:marTop w:val="0"/>
      <w:marBottom w:val="0"/>
      <w:divBdr>
        <w:top w:val="none" w:sz="0" w:space="0" w:color="auto"/>
        <w:left w:val="none" w:sz="0" w:space="0" w:color="auto"/>
        <w:bottom w:val="none" w:sz="0" w:space="0" w:color="auto"/>
        <w:right w:val="none" w:sz="0" w:space="0" w:color="auto"/>
      </w:divBdr>
      <w:divsChild>
        <w:div w:id="98648410">
          <w:marLeft w:val="0"/>
          <w:marRight w:val="0"/>
          <w:marTop w:val="0"/>
          <w:marBottom w:val="0"/>
          <w:divBdr>
            <w:top w:val="none" w:sz="0" w:space="0" w:color="auto"/>
            <w:left w:val="none" w:sz="0" w:space="0" w:color="auto"/>
            <w:bottom w:val="none" w:sz="0" w:space="0" w:color="auto"/>
            <w:right w:val="none" w:sz="0" w:space="0" w:color="auto"/>
          </w:divBdr>
          <w:divsChild>
            <w:div w:id="1098452729">
              <w:marLeft w:val="0"/>
              <w:marRight w:val="0"/>
              <w:marTop w:val="0"/>
              <w:marBottom w:val="0"/>
              <w:divBdr>
                <w:top w:val="none" w:sz="0" w:space="0" w:color="auto"/>
                <w:left w:val="none" w:sz="0" w:space="0" w:color="auto"/>
                <w:bottom w:val="none" w:sz="0" w:space="0" w:color="auto"/>
                <w:right w:val="none" w:sz="0" w:space="0" w:color="auto"/>
              </w:divBdr>
              <w:divsChild>
                <w:div w:id="19508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3499">
      <w:bodyDiv w:val="1"/>
      <w:marLeft w:val="0"/>
      <w:marRight w:val="0"/>
      <w:marTop w:val="0"/>
      <w:marBottom w:val="0"/>
      <w:divBdr>
        <w:top w:val="none" w:sz="0" w:space="0" w:color="auto"/>
        <w:left w:val="none" w:sz="0" w:space="0" w:color="auto"/>
        <w:bottom w:val="none" w:sz="0" w:space="0" w:color="auto"/>
        <w:right w:val="none" w:sz="0" w:space="0" w:color="auto"/>
      </w:divBdr>
      <w:divsChild>
        <w:div w:id="605697690">
          <w:marLeft w:val="0"/>
          <w:marRight w:val="0"/>
          <w:marTop w:val="0"/>
          <w:marBottom w:val="0"/>
          <w:divBdr>
            <w:top w:val="none" w:sz="0" w:space="0" w:color="auto"/>
            <w:left w:val="none" w:sz="0" w:space="0" w:color="auto"/>
            <w:bottom w:val="none" w:sz="0" w:space="0" w:color="auto"/>
            <w:right w:val="none" w:sz="0" w:space="0" w:color="auto"/>
          </w:divBdr>
          <w:divsChild>
            <w:div w:id="972180356">
              <w:marLeft w:val="0"/>
              <w:marRight w:val="0"/>
              <w:marTop w:val="0"/>
              <w:marBottom w:val="0"/>
              <w:divBdr>
                <w:top w:val="none" w:sz="0" w:space="0" w:color="auto"/>
                <w:left w:val="none" w:sz="0" w:space="0" w:color="auto"/>
                <w:bottom w:val="none" w:sz="0" w:space="0" w:color="auto"/>
                <w:right w:val="none" w:sz="0" w:space="0" w:color="auto"/>
              </w:divBdr>
              <w:divsChild>
                <w:div w:id="326832224">
                  <w:marLeft w:val="0"/>
                  <w:marRight w:val="0"/>
                  <w:marTop w:val="0"/>
                  <w:marBottom w:val="0"/>
                  <w:divBdr>
                    <w:top w:val="none" w:sz="0" w:space="0" w:color="auto"/>
                    <w:left w:val="none" w:sz="0" w:space="0" w:color="auto"/>
                    <w:bottom w:val="none" w:sz="0" w:space="0" w:color="auto"/>
                    <w:right w:val="none" w:sz="0" w:space="0" w:color="auto"/>
                  </w:divBdr>
                </w:div>
                <w:div w:id="8269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912">
      <w:bodyDiv w:val="1"/>
      <w:marLeft w:val="0"/>
      <w:marRight w:val="0"/>
      <w:marTop w:val="0"/>
      <w:marBottom w:val="0"/>
      <w:divBdr>
        <w:top w:val="none" w:sz="0" w:space="0" w:color="auto"/>
        <w:left w:val="none" w:sz="0" w:space="0" w:color="auto"/>
        <w:bottom w:val="none" w:sz="0" w:space="0" w:color="auto"/>
        <w:right w:val="none" w:sz="0" w:space="0" w:color="auto"/>
      </w:divBdr>
      <w:divsChild>
        <w:div w:id="170417167">
          <w:marLeft w:val="0"/>
          <w:marRight w:val="0"/>
          <w:marTop w:val="0"/>
          <w:marBottom w:val="0"/>
          <w:divBdr>
            <w:top w:val="none" w:sz="0" w:space="0" w:color="auto"/>
            <w:left w:val="none" w:sz="0" w:space="0" w:color="auto"/>
            <w:bottom w:val="none" w:sz="0" w:space="0" w:color="auto"/>
            <w:right w:val="none" w:sz="0" w:space="0" w:color="auto"/>
          </w:divBdr>
          <w:divsChild>
            <w:div w:id="605432812">
              <w:marLeft w:val="0"/>
              <w:marRight w:val="0"/>
              <w:marTop w:val="0"/>
              <w:marBottom w:val="0"/>
              <w:divBdr>
                <w:top w:val="none" w:sz="0" w:space="0" w:color="auto"/>
                <w:left w:val="none" w:sz="0" w:space="0" w:color="auto"/>
                <w:bottom w:val="none" w:sz="0" w:space="0" w:color="auto"/>
                <w:right w:val="none" w:sz="0" w:space="0" w:color="auto"/>
              </w:divBdr>
              <w:divsChild>
                <w:div w:id="12195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9077">
      <w:bodyDiv w:val="1"/>
      <w:marLeft w:val="0"/>
      <w:marRight w:val="0"/>
      <w:marTop w:val="0"/>
      <w:marBottom w:val="0"/>
      <w:divBdr>
        <w:top w:val="none" w:sz="0" w:space="0" w:color="auto"/>
        <w:left w:val="none" w:sz="0" w:space="0" w:color="auto"/>
        <w:bottom w:val="none" w:sz="0" w:space="0" w:color="auto"/>
        <w:right w:val="none" w:sz="0" w:space="0" w:color="auto"/>
      </w:divBdr>
      <w:divsChild>
        <w:div w:id="403994357">
          <w:marLeft w:val="0"/>
          <w:marRight w:val="0"/>
          <w:marTop w:val="0"/>
          <w:marBottom w:val="0"/>
          <w:divBdr>
            <w:top w:val="none" w:sz="0" w:space="0" w:color="auto"/>
            <w:left w:val="none" w:sz="0" w:space="0" w:color="auto"/>
            <w:bottom w:val="none" w:sz="0" w:space="0" w:color="auto"/>
            <w:right w:val="none" w:sz="0" w:space="0" w:color="auto"/>
          </w:divBdr>
          <w:divsChild>
            <w:div w:id="1732148674">
              <w:marLeft w:val="0"/>
              <w:marRight w:val="0"/>
              <w:marTop w:val="0"/>
              <w:marBottom w:val="0"/>
              <w:divBdr>
                <w:top w:val="none" w:sz="0" w:space="0" w:color="auto"/>
                <w:left w:val="none" w:sz="0" w:space="0" w:color="auto"/>
                <w:bottom w:val="none" w:sz="0" w:space="0" w:color="auto"/>
                <w:right w:val="none" w:sz="0" w:space="0" w:color="auto"/>
              </w:divBdr>
              <w:divsChild>
                <w:div w:id="17666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7746">
      <w:bodyDiv w:val="1"/>
      <w:marLeft w:val="0"/>
      <w:marRight w:val="0"/>
      <w:marTop w:val="0"/>
      <w:marBottom w:val="0"/>
      <w:divBdr>
        <w:top w:val="none" w:sz="0" w:space="0" w:color="auto"/>
        <w:left w:val="none" w:sz="0" w:space="0" w:color="auto"/>
        <w:bottom w:val="none" w:sz="0" w:space="0" w:color="auto"/>
        <w:right w:val="none" w:sz="0" w:space="0" w:color="auto"/>
      </w:divBdr>
      <w:divsChild>
        <w:div w:id="182328040">
          <w:marLeft w:val="0"/>
          <w:marRight w:val="0"/>
          <w:marTop w:val="0"/>
          <w:marBottom w:val="0"/>
          <w:divBdr>
            <w:top w:val="none" w:sz="0" w:space="0" w:color="auto"/>
            <w:left w:val="none" w:sz="0" w:space="0" w:color="auto"/>
            <w:bottom w:val="none" w:sz="0" w:space="0" w:color="auto"/>
            <w:right w:val="none" w:sz="0" w:space="0" w:color="auto"/>
          </w:divBdr>
          <w:divsChild>
            <w:div w:id="1435397845">
              <w:marLeft w:val="0"/>
              <w:marRight w:val="0"/>
              <w:marTop w:val="0"/>
              <w:marBottom w:val="0"/>
              <w:divBdr>
                <w:top w:val="none" w:sz="0" w:space="0" w:color="auto"/>
                <w:left w:val="none" w:sz="0" w:space="0" w:color="auto"/>
                <w:bottom w:val="none" w:sz="0" w:space="0" w:color="auto"/>
                <w:right w:val="none" w:sz="0" w:space="0" w:color="auto"/>
              </w:divBdr>
              <w:divsChild>
                <w:div w:id="109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7994">
      <w:bodyDiv w:val="1"/>
      <w:marLeft w:val="0"/>
      <w:marRight w:val="0"/>
      <w:marTop w:val="0"/>
      <w:marBottom w:val="0"/>
      <w:divBdr>
        <w:top w:val="none" w:sz="0" w:space="0" w:color="auto"/>
        <w:left w:val="none" w:sz="0" w:space="0" w:color="auto"/>
        <w:bottom w:val="none" w:sz="0" w:space="0" w:color="auto"/>
        <w:right w:val="none" w:sz="0" w:space="0" w:color="auto"/>
      </w:divBdr>
      <w:divsChild>
        <w:div w:id="2031446228">
          <w:marLeft w:val="0"/>
          <w:marRight w:val="0"/>
          <w:marTop w:val="0"/>
          <w:marBottom w:val="0"/>
          <w:divBdr>
            <w:top w:val="none" w:sz="0" w:space="0" w:color="auto"/>
            <w:left w:val="none" w:sz="0" w:space="0" w:color="auto"/>
            <w:bottom w:val="none" w:sz="0" w:space="0" w:color="auto"/>
            <w:right w:val="none" w:sz="0" w:space="0" w:color="auto"/>
          </w:divBdr>
          <w:divsChild>
            <w:div w:id="1017537339">
              <w:marLeft w:val="0"/>
              <w:marRight w:val="0"/>
              <w:marTop w:val="0"/>
              <w:marBottom w:val="0"/>
              <w:divBdr>
                <w:top w:val="none" w:sz="0" w:space="0" w:color="auto"/>
                <w:left w:val="none" w:sz="0" w:space="0" w:color="auto"/>
                <w:bottom w:val="none" w:sz="0" w:space="0" w:color="auto"/>
                <w:right w:val="none" w:sz="0" w:space="0" w:color="auto"/>
              </w:divBdr>
              <w:divsChild>
                <w:div w:id="15068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7621">
      <w:bodyDiv w:val="1"/>
      <w:marLeft w:val="0"/>
      <w:marRight w:val="0"/>
      <w:marTop w:val="0"/>
      <w:marBottom w:val="0"/>
      <w:divBdr>
        <w:top w:val="none" w:sz="0" w:space="0" w:color="auto"/>
        <w:left w:val="none" w:sz="0" w:space="0" w:color="auto"/>
        <w:bottom w:val="none" w:sz="0" w:space="0" w:color="auto"/>
        <w:right w:val="none" w:sz="0" w:space="0" w:color="auto"/>
      </w:divBdr>
      <w:divsChild>
        <w:div w:id="43601473">
          <w:marLeft w:val="0"/>
          <w:marRight w:val="0"/>
          <w:marTop w:val="0"/>
          <w:marBottom w:val="0"/>
          <w:divBdr>
            <w:top w:val="none" w:sz="0" w:space="0" w:color="auto"/>
            <w:left w:val="none" w:sz="0" w:space="0" w:color="auto"/>
            <w:bottom w:val="none" w:sz="0" w:space="0" w:color="auto"/>
            <w:right w:val="none" w:sz="0" w:space="0" w:color="auto"/>
          </w:divBdr>
          <w:divsChild>
            <w:div w:id="467825372">
              <w:marLeft w:val="0"/>
              <w:marRight w:val="0"/>
              <w:marTop w:val="0"/>
              <w:marBottom w:val="0"/>
              <w:divBdr>
                <w:top w:val="none" w:sz="0" w:space="0" w:color="auto"/>
                <w:left w:val="none" w:sz="0" w:space="0" w:color="auto"/>
                <w:bottom w:val="none" w:sz="0" w:space="0" w:color="auto"/>
                <w:right w:val="none" w:sz="0" w:space="0" w:color="auto"/>
              </w:divBdr>
              <w:divsChild>
                <w:div w:id="16637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2969">
      <w:bodyDiv w:val="1"/>
      <w:marLeft w:val="0"/>
      <w:marRight w:val="0"/>
      <w:marTop w:val="0"/>
      <w:marBottom w:val="0"/>
      <w:divBdr>
        <w:top w:val="none" w:sz="0" w:space="0" w:color="auto"/>
        <w:left w:val="none" w:sz="0" w:space="0" w:color="auto"/>
        <w:bottom w:val="none" w:sz="0" w:space="0" w:color="auto"/>
        <w:right w:val="none" w:sz="0" w:space="0" w:color="auto"/>
      </w:divBdr>
      <w:divsChild>
        <w:div w:id="924998237">
          <w:marLeft w:val="0"/>
          <w:marRight w:val="0"/>
          <w:marTop w:val="0"/>
          <w:marBottom w:val="0"/>
          <w:divBdr>
            <w:top w:val="none" w:sz="0" w:space="0" w:color="auto"/>
            <w:left w:val="none" w:sz="0" w:space="0" w:color="auto"/>
            <w:bottom w:val="none" w:sz="0" w:space="0" w:color="auto"/>
            <w:right w:val="none" w:sz="0" w:space="0" w:color="auto"/>
          </w:divBdr>
          <w:divsChild>
            <w:div w:id="569927659">
              <w:marLeft w:val="0"/>
              <w:marRight w:val="0"/>
              <w:marTop w:val="0"/>
              <w:marBottom w:val="0"/>
              <w:divBdr>
                <w:top w:val="none" w:sz="0" w:space="0" w:color="auto"/>
                <w:left w:val="none" w:sz="0" w:space="0" w:color="auto"/>
                <w:bottom w:val="none" w:sz="0" w:space="0" w:color="auto"/>
                <w:right w:val="none" w:sz="0" w:space="0" w:color="auto"/>
              </w:divBdr>
              <w:divsChild>
                <w:div w:id="820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3304">
      <w:bodyDiv w:val="1"/>
      <w:marLeft w:val="0"/>
      <w:marRight w:val="0"/>
      <w:marTop w:val="0"/>
      <w:marBottom w:val="0"/>
      <w:divBdr>
        <w:top w:val="none" w:sz="0" w:space="0" w:color="auto"/>
        <w:left w:val="none" w:sz="0" w:space="0" w:color="auto"/>
        <w:bottom w:val="none" w:sz="0" w:space="0" w:color="auto"/>
        <w:right w:val="none" w:sz="0" w:space="0" w:color="auto"/>
      </w:divBdr>
      <w:divsChild>
        <w:div w:id="1796871928">
          <w:marLeft w:val="0"/>
          <w:marRight w:val="0"/>
          <w:marTop w:val="0"/>
          <w:marBottom w:val="0"/>
          <w:divBdr>
            <w:top w:val="none" w:sz="0" w:space="0" w:color="auto"/>
            <w:left w:val="none" w:sz="0" w:space="0" w:color="auto"/>
            <w:bottom w:val="none" w:sz="0" w:space="0" w:color="auto"/>
            <w:right w:val="none" w:sz="0" w:space="0" w:color="auto"/>
          </w:divBdr>
          <w:divsChild>
            <w:div w:id="1558126140">
              <w:marLeft w:val="0"/>
              <w:marRight w:val="0"/>
              <w:marTop w:val="0"/>
              <w:marBottom w:val="0"/>
              <w:divBdr>
                <w:top w:val="none" w:sz="0" w:space="0" w:color="auto"/>
                <w:left w:val="none" w:sz="0" w:space="0" w:color="auto"/>
                <w:bottom w:val="none" w:sz="0" w:space="0" w:color="auto"/>
                <w:right w:val="none" w:sz="0" w:space="0" w:color="auto"/>
              </w:divBdr>
              <w:divsChild>
                <w:div w:id="932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1414">
      <w:bodyDiv w:val="1"/>
      <w:marLeft w:val="0"/>
      <w:marRight w:val="0"/>
      <w:marTop w:val="0"/>
      <w:marBottom w:val="0"/>
      <w:divBdr>
        <w:top w:val="none" w:sz="0" w:space="0" w:color="auto"/>
        <w:left w:val="none" w:sz="0" w:space="0" w:color="auto"/>
        <w:bottom w:val="none" w:sz="0" w:space="0" w:color="auto"/>
        <w:right w:val="none" w:sz="0" w:space="0" w:color="auto"/>
      </w:divBdr>
      <w:divsChild>
        <w:div w:id="1725637206">
          <w:marLeft w:val="0"/>
          <w:marRight w:val="0"/>
          <w:marTop w:val="0"/>
          <w:marBottom w:val="0"/>
          <w:divBdr>
            <w:top w:val="none" w:sz="0" w:space="0" w:color="auto"/>
            <w:left w:val="none" w:sz="0" w:space="0" w:color="auto"/>
            <w:bottom w:val="none" w:sz="0" w:space="0" w:color="auto"/>
            <w:right w:val="none" w:sz="0" w:space="0" w:color="auto"/>
          </w:divBdr>
          <w:divsChild>
            <w:div w:id="801849935">
              <w:marLeft w:val="0"/>
              <w:marRight w:val="0"/>
              <w:marTop w:val="0"/>
              <w:marBottom w:val="0"/>
              <w:divBdr>
                <w:top w:val="none" w:sz="0" w:space="0" w:color="auto"/>
                <w:left w:val="none" w:sz="0" w:space="0" w:color="auto"/>
                <w:bottom w:val="none" w:sz="0" w:space="0" w:color="auto"/>
                <w:right w:val="none" w:sz="0" w:space="0" w:color="auto"/>
              </w:divBdr>
              <w:divsChild>
                <w:div w:id="115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281">
      <w:bodyDiv w:val="1"/>
      <w:marLeft w:val="0"/>
      <w:marRight w:val="0"/>
      <w:marTop w:val="0"/>
      <w:marBottom w:val="0"/>
      <w:divBdr>
        <w:top w:val="none" w:sz="0" w:space="0" w:color="auto"/>
        <w:left w:val="none" w:sz="0" w:space="0" w:color="auto"/>
        <w:bottom w:val="none" w:sz="0" w:space="0" w:color="auto"/>
        <w:right w:val="none" w:sz="0" w:space="0" w:color="auto"/>
      </w:divBdr>
      <w:divsChild>
        <w:div w:id="929393947">
          <w:marLeft w:val="0"/>
          <w:marRight w:val="0"/>
          <w:marTop w:val="0"/>
          <w:marBottom w:val="0"/>
          <w:divBdr>
            <w:top w:val="none" w:sz="0" w:space="0" w:color="auto"/>
            <w:left w:val="none" w:sz="0" w:space="0" w:color="auto"/>
            <w:bottom w:val="none" w:sz="0" w:space="0" w:color="auto"/>
            <w:right w:val="none" w:sz="0" w:space="0" w:color="auto"/>
          </w:divBdr>
          <w:divsChild>
            <w:div w:id="744449736">
              <w:marLeft w:val="0"/>
              <w:marRight w:val="0"/>
              <w:marTop w:val="0"/>
              <w:marBottom w:val="0"/>
              <w:divBdr>
                <w:top w:val="none" w:sz="0" w:space="0" w:color="auto"/>
                <w:left w:val="none" w:sz="0" w:space="0" w:color="auto"/>
                <w:bottom w:val="none" w:sz="0" w:space="0" w:color="auto"/>
                <w:right w:val="none" w:sz="0" w:space="0" w:color="auto"/>
              </w:divBdr>
              <w:divsChild>
                <w:div w:id="21070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056">
      <w:bodyDiv w:val="1"/>
      <w:marLeft w:val="0"/>
      <w:marRight w:val="0"/>
      <w:marTop w:val="0"/>
      <w:marBottom w:val="0"/>
      <w:divBdr>
        <w:top w:val="none" w:sz="0" w:space="0" w:color="auto"/>
        <w:left w:val="none" w:sz="0" w:space="0" w:color="auto"/>
        <w:bottom w:val="none" w:sz="0" w:space="0" w:color="auto"/>
        <w:right w:val="none" w:sz="0" w:space="0" w:color="auto"/>
      </w:divBdr>
      <w:divsChild>
        <w:div w:id="311837723">
          <w:marLeft w:val="0"/>
          <w:marRight w:val="0"/>
          <w:marTop w:val="0"/>
          <w:marBottom w:val="0"/>
          <w:divBdr>
            <w:top w:val="none" w:sz="0" w:space="0" w:color="auto"/>
            <w:left w:val="none" w:sz="0" w:space="0" w:color="auto"/>
            <w:bottom w:val="none" w:sz="0" w:space="0" w:color="auto"/>
            <w:right w:val="none" w:sz="0" w:space="0" w:color="auto"/>
          </w:divBdr>
          <w:divsChild>
            <w:div w:id="1043141383">
              <w:marLeft w:val="0"/>
              <w:marRight w:val="0"/>
              <w:marTop w:val="0"/>
              <w:marBottom w:val="0"/>
              <w:divBdr>
                <w:top w:val="none" w:sz="0" w:space="0" w:color="auto"/>
                <w:left w:val="none" w:sz="0" w:space="0" w:color="auto"/>
                <w:bottom w:val="none" w:sz="0" w:space="0" w:color="auto"/>
                <w:right w:val="none" w:sz="0" w:space="0" w:color="auto"/>
              </w:divBdr>
              <w:divsChild>
                <w:div w:id="8924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311">
      <w:bodyDiv w:val="1"/>
      <w:marLeft w:val="0"/>
      <w:marRight w:val="0"/>
      <w:marTop w:val="0"/>
      <w:marBottom w:val="0"/>
      <w:divBdr>
        <w:top w:val="none" w:sz="0" w:space="0" w:color="auto"/>
        <w:left w:val="none" w:sz="0" w:space="0" w:color="auto"/>
        <w:bottom w:val="none" w:sz="0" w:space="0" w:color="auto"/>
        <w:right w:val="none" w:sz="0" w:space="0" w:color="auto"/>
      </w:divBdr>
      <w:divsChild>
        <w:div w:id="1624069732">
          <w:marLeft w:val="0"/>
          <w:marRight w:val="0"/>
          <w:marTop w:val="0"/>
          <w:marBottom w:val="0"/>
          <w:divBdr>
            <w:top w:val="none" w:sz="0" w:space="0" w:color="auto"/>
            <w:left w:val="none" w:sz="0" w:space="0" w:color="auto"/>
            <w:bottom w:val="none" w:sz="0" w:space="0" w:color="auto"/>
            <w:right w:val="none" w:sz="0" w:space="0" w:color="auto"/>
          </w:divBdr>
          <w:divsChild>
            <w:div w:id="848831223">
              <w:marLeft w:val="0"/>
              <w:marRight w:val="0"/>
              <w:marTop w:val="0"/>
              <w:marBottom w:val="0"/>
              <w:divBdr>
                <w:top w:val="none" w:sz="0" w:space="0" w:color="auto"/>
                <w:left w:val="none" w:sz="0" w:space="0" w:color="auto"/>
                <w:bottom w:val="none" w:sz="0" w:space="0" w:color="auto"/>
                <w:right w:val="none" w:sz="0" w:space="0" w:color="auto"/>
              </w:divBdr>
              <w:divsChild>
                <w:div w:id="13435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0030">
      <w:bodyDiv w:val="1"/>
      <w:marLeft w:val="0"/>
      <w:marRight w:val="0"/>
      <w:marTop w:val="0"/>
      <w:marBottom w:val="0"/>
      <w:divBdr>
        <w:top w:val="none" w:sz="0" w:space="0" w:color="auto"/>
        <w:left w:val="none" w:sz="0" w:space="0" w:color="auto"/>
        <w:bottom w:val="none" w:sz="0" w:space="0" w:color="auto"/>
        <w:right w:val="none" w:sz="0" w:space="0" w:color="auto"/>
      </w:divBdr>
      <w:divsChild>
        <w:div w:id="1628850970">
          <w:marLeft w:val="0"/>
          <w:marRight w:val="0"/>
          <w:marTop w:val="0"/>
          <w:marBottom w:val="0"/>
          <w:divBdr>
            <w:top w:val="none" w:sz="0" w:space="0" w:color="auto"/>
            <w:left w:val="none" w:sz="0" w:space="0" w:color="auto"/>
            <w:bottom w:val="none" w:sz="0" w:space="0" w:color="auto"/>
            <w:right w:val="none" w:sz="0" w:space="0" w:color="auto"/>
          </w:divBdr>
          <w:divsChild>
            <w:div w:id="1074397427">
              <w:marLeft w:val="0"/>
              <w:marRight w:val="0"/>
              <w:marTop w:val="0"/>
              <w:marBottom w:val="0"/>
              <w:divBdr>
                <w:top w:val="none" w:sz="0" w:space="0" w:color="auto"/>
                <w:left w:val="none" w:sz="0" w:space="0" w:color="auto"/>
                <w:bottom w:val="none" w:sz="0" w:space="0" w:color="auto"/>
                <w:right w:val="none" w:sz="0" w:space="0" w:color="auto"/>
              </w:divBdr>
              <w:divsChild>
                <w:div w:id="16519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4217">
      <w:bodyDiv w:val="1"/>
      <w:marLeft w:val="0"/>
      <w:marRight w:val="0"/>
      <w:marTop w:val="0"/>
      <w:marBottom w:val="0"/>
      <w:divBdr>
        <w:top w:val="none" w:sz="0" w:space="0" w:color="auto"/>
        <w:left w:val="none" w:sz="0" w:space="0" w:color="auto"/>
        <w:bottom w:val="none" w:sz="0" w:space="0" w:color="auto"/>
        <w:right w:val="none" w:sz="0" w:space="0" w:color="auto"/>
      </w:divBdr>
      <w:divsChild>
        <w:div w:id="730495413">
          <w:marLeft w:val="0"/>
          <w:marRight w:val="0"/>
          <w:marTop w:val="0"/>
          <w:marBottom w:val="0"/>
          <w:divBdr>
            <w:top w:val="none" w:sz="0" w:space="0" w:color="auto"/>
            <w:left w:val="none" w:sz="0" w:space="0" w:color="auto"/>
            <w:bottom w:val="none" w:sz="0" w:space="0" w:color="auto"/>
            <w:right w:val="none" w:sz="0" w:space="0" w:color="auto"/>
          </w:divBdr>
          <w:divsChild>
            <w:div w:id="1655258828">
              <w:marLeft w:val="0"/>
              <w:marRight w:val="0"/>
              <w:marTop w:val="0"/>
              <w:marBottom w:val="0"/>
              <w:divBdr>
                <w:top w:val="none" w:sz="0" w:space="0" w:color="auto"/>
                <w:left w:val="none" w:sz="0" w:space="0" w:color="auto"/>
                <w:bottom w:val="none" w:sz="0" w:space="0" w:color="auto"/>
                <w:right w:val="none" w:sz="0" w:space="0" w:color="auto"/>
              </w:divBdr>
              <w:divsChild>
                <w:div w:id="9193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9972">
      <w:bodyDiv w:val="1"/>
      <w:marLeft w:val="0"/>
      <w:marRight w:val="0"/>
      <w:marTop w:val="0"/>
      <w:marBottom w:val="0"/>
      <w:divBdr>
        <w:top w:val="none" w:sz="0" w:space="0" w:color="auto"/>
        <w:left w:val="none" w:sz="0" w:space="0" w:color="auto"/>
        <w:bottom w:val="none" w:sz="0" w:space="0" w:color="auto"/>
        <w:right w:val="none" w:sz="0" w:space="0" w:color="auto"/>
      </w:divBdr>
      <w:divsChild>
        <w:div w:id="1501001301">
          <w:marLeft w:val="0"/>
          <w:marRight w:val="0"/>
          <w:marTop w:val="0"/>
          <w:marBottom w:val="0"/>
          <w:divBdr>
            <w:top w:val="none" w:sz="0" w:space="0" w:color="auto"/>
            <w:left w:val="none" w:sz="0" w:space="0" w:color="auto"/>
            <w:bottom w:val="none" w:sz="0" w:space="0" w:color="auto"/>
            <w:right w:val="none" w:sz="0" w:space="0" w:color="auto"/>
          </w:divBdr>
          <w:divsChild>
            <w:div w:id="670714694">
              <w:marLeft w:val="0"/>
              <w:marRight w:val="0"/>
              <w:marTop w:val="0"/>
              <w:marBottom w:val="0"/>
              <w:divBdr>
                <w:top w:val="none" w:sz="0" w:space="0" w:color="auto"/>
                <w:left w:val="none" w:sz="0" w:space="0" w:color="auto"/>
                <w:bottom w:val="none" w:sz="0" w:space="0" w:color="auto"/>
                <w:right w:val="none" w:sz="0" w:space="0" w:color="auto"/>
              </w:divBdr>
              <w:divsChild>
                <w:div w:id="7190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9764">
      <w:bodyDiv w:val="1"/>
      <w:marLeft w:val="0"/>
      <w:marRight w:val="0"/>
      <w:marTop w:val="0"/>
      <w:marBottom w:val="0"/>
      <w:divBdr>
        <w:top w:val="none" w:sz="0" w:space="0" w:color="auto"/>
        <w:left w:val="none" w:sz="0" w:space="0" w:color="auto"/>
        <w:bottom w:val="none" w:sz="0" w:space="0" w:color="auto"/>
        <w:right w:val="none" w:sz="0" w:space="0" w:color="auto"/>
      </w:divBdr>
      <w:divsChild>
        <w:div w:id="899750322">
          <w:marLeft w:val="0"/>
          <w:marRight w:val="0"/>
          <w:marTop w:val="0"/>
          <w:marBottom w:val="0"/>
          <w:divBdr>
            <w:top w:val="none" w:sz="0" w:space="0" w:color="auto"/>
            <w:left w:val="none" w:sz="0" w:space="0" w:color="auto"/>
            <w:bottom w:val="none" w:sz="0" w:space="0" w:color="auto"/>
            <w:right w:val="none" w:sz="0" w:space="0" w:color="auto"/>
          </w:divBdr>
          <w:divsChild>
            <w:div w:id="294141220">
              <w:marLeft w:val="0"/>
              <w:marRight w:val="0"/>
              <w:marTop w:val="0"/>
              <w:marBottom w:val="0"/>
              <w:divBdr>
                <w:top w:val="none" w:sz="0" w:space="0" w:color="auto"/>
                <w:left w:val="none" w:sz="0" w:space="0" w:color="auto"/>
                <w:bottom w:val="none" w:sz="0" w:space="0" w:color="auto"/>
                <w:right w:val="none" w:sz="0" w:space="0" w:color="auto"/>
              </w:divBdr>
              <w:divsChild>
                <w:div w:id="1389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5830">
      <w:bodyDiv w:val="1"/>
      <w:marLeft w:val="0"/>
      <w:marRight w:val="0"/>
      <w:marTop w:val="0"/>
      <w:marBottom w:val="0"/>
      <w:divBdr>
        <w:top w:val="none" w:sz="0" w:space="0" w:color="auto"/>
        <w:left w:val="none" w:sz="0" w:space="0" w:color="auto"/>
        <w:bottom w:val="none" w:sz="0" w:space="0" w:color="auto"/>
        <w:right w:val="none" w:sz="0" w:space="0" w:color="auto"/>
      </w:divBdr>
      <w:divsChild>
        <w:div w:id="1704986647">
          <w:marLeft w:val="0"/>
          <w:marRight w:val="0"/>
          <w:marTop w:val="0"/>
          <w:marBottom w:val="0"/>
          <w:divBdr>
            <w:top w:val="none" w:sz="0" w:space="0" w:color="auto"/>
            <w:left w:val="none" w:sz="0" w:space="0" w:color="auto"/>
            <w:bottom w:val="none" w:sz="0" w:space="0" w:color="auto"/>
            <w:right w:val="none" w:sz="0" w:space="0" w:color="auto"/>
          </w:divBdr>
          <w:divsChild>
            <w:div w:id="1563322555">
              <w:marLeft w:val="0"/>
              <w:marRight w:val="0"/>
              <w:marTop w:val="0"/>
              <w:marBottom w:val="0"/>
              <w:divBdr>
                <w:top w:val="none" w:sz="0" w:space="0" w:color="auto"/>
                <w:left w:val="none" w:sz="0" w:space="0" w:color="auto"/>
                <w:bottom w:val="none" w:sz="0" w:space="0" w:color="auto"/>
                <w:right w:val="none" w:sz="0" w:space="0" w:color="auto"/>
              </w:divBdr>
              <w:divsChild>
                <w:div w:id="15857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6630">
      <w:bodyDiv w:val="1"/>
      <w:marLeft w:val="0"/>
      <w:marRight w:val="0"/>
      <w:marTop w:val="0"/>
      <w:marBottom w:val="0"/>
      <w:divBdr>
        <w:top w:val="none" w:sz="0" w:space="0" w:color="auto"/>
        <w:left w:val="none" w:sz="0" w:space="0" w:color="auto"/>
        <w:bottom w:val="none" w:sz="0" w:space="0" w:color="auto"/>
        <w:right w:val="none" w:sz="0" w:space="0" w:color="auto"/>
      </w:divBdr>
      <w:divsChild>
        <w:div w:id="1453748748">
          <w:marLeft w:val="0"/>
          <w:marRight w:val="0"/>
          <w:marTop w:val="0"/>
          <w:marBottom w:val="0"/>
          <w:divBdr>
            <w:top w:val="none" w:sz="0" w:space="0" w:color="auto"/>
            <w:left w:val="none" w:sz="0" w:space="0" w:color="auto"/>
            <w:bottom w:val="none" w:sz="0" w:space="0" w:color="auto"/>
            <w:right w:val="none" w:sz="0" w:space="0" w:color="auto"/>
          </w:divBdr>
          <w:divsChild>
            <w:div w:id="58020865">
              <w:marLeft w:val="0"/>
              <w:marRight w:val="0"/>
              <w:marTop w:val="0"/>
              <w:marBottom w:val="0"/>
              <w:divBdr>
                <w:top w:val="none" w:sz="0" w:space="0" w:color="auto"/>
                <w:left w:val="none" w:sz="0" w:space="0" w:color="auto"/>
                <w:bottom w:val="none" w:sz="0" w:space="0" w:color="auto"/>
                <w:right w:val="none" w:sz="0" w:space="0" w:color="auto"/>
              </w:divBdr>
              <w:divsChild>
                <w:div w:id="15097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7861">
      <w:bodyDiv w:val="1"/>
      <w:marLeft w:val="0"/>
      <w:marRight w:val="0"/>
      <w:marTop w:val="0"/>
      <w:marBottom w:val="0"/>
      <w:divBdr>
        <w:top w:val="none" w:sz="0" w:space="0" w:color="auto"/>
        <w:left w:val="none" w:sz="0" w:space="0" w:color="auto"/>
        <w:bottom w:val="none" w:sz="0" w:space="0" w:color="auto"/>
        <w:right w:val="none" w:sz="0" w:space="0" w:color="auto"/>
      </w:divBdr>
      <w:divsChild>
        <w:div w:id="544024251">
          <w:marLeft w:val="0"/>
          <w:marRight w:val="0"/>
          <w:marTop w:val="0"/>
          <w:marBottom w:val="0"/>
          <w:divBdr>
            <w:top w:val="none" w:sz="0" w:space="0" w:color="auto"/>
            <w:left w:val="none" w:sz="0" w:space="0" w:color="auto"/>
            <w:bottom w:val="none" w:sz="0" w:space="0" w:color="auto"/>
            <w:right w:val="none" w:sz="0" w:space="0" w:color="auto"/>
          </w:divBdr>
          <w:divsChild>
            <w:div w:id="1016538759">
              <w:marLeft w:val="0"/>
              <w:marRight w:val="0"/>
              <w:marTop w:val="0"/>
              <w:marBottom w:val="0"/>
              <w:divBdr>
                <w:top w:val="none" w:sz="0" w:space="0" w:color="auto"/>
                <w:left w:val="none" w:sz="0" w:space="0" w:color="auto"/>
                <w:bottom w:val="none" w:sz="0" w:space="0" w:color="auto"/>
                <w:right w:val="none" w:sz="0" w:space="0" w:color="auto"/>
              </w:divBdr>
              <w:divsChild>
                <w:div w:id="1679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2596">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5">
          <w:marLeft w:val="0"/>
          <w:marRight w:val="0"/>
          <w:marTop w:val="0"/>
          <w:marBottom w:val="0"/>
          <w:divBdr>
            <w:top w:val="none" w:sz="0" w:space="0" w:color="auto"/>
            <w:left w:val="none" w:sz="0" w:space="0" w:color="auto"/>
            <w:bottom w:val="none" w:sz="0" w:space="0" w:color="auto"/>
            <w:right w:val="none" w:sz="0" w:space="0" w:color="auto"/>
          </w:divBdr>
          <w:divsChild>
            <w:div w:id="1178930814">
              <w:marLeft w:val="0"/>
              <w:marRight w:val="0"/>
              <w:marTop w:val="0"/>
              <w:marBottom w:val="0"/>
              <w:divBdr>
                <w:top w:val="none" w:sz="0" w:space="0" w:color="auto"/>
                <w:left w:val="none" w:sz="0" w:space="0" w:color="auto"/>
                <w:bottom w:val="none" w:sz="0" w:space="0" w:color="auto"/>
                <w:right w:val="none" w:sz="0" w:space="0" w:color="auto"/>
              </w:divBdr>
              <w:divsChild>
                <w:div w:id="1758475199">
                  <w:marLeft w:val="0"/>
                  <w:marRight w:val="0"/>
                  <w:marTop w:val="0"/>
                  <w:marBottom w:val="0"/>
                  <w:divBdr>
                    <w:top w:val="none" w:sz="0" w:space="0" w:color="auto"/>
                    <w:left w:val="none" w:sz="0" w:space="0" w:color="auto"/>
                    <w:bottom w:val="none" w:sz="0" w:space="0" w:color="auto"/>
                    <w:right w:val="none" w:sz="0" w:space="0" w:color="auto"/>
                  </w:divBdr>
                </w:div>
              </w:divsChild>
            </w:div>
            <w:div w:id="1638875470">
              <w:marLeft w:val="0"/>
              <w:marRight w:val="0"/>
              <w:marTop w:val="0"/>
              <w:marBottom w:val="0"/>
              <w:divBdr>
                <w:top w:val="none" w:sz="0" w:space="0" w:color="auto"/>
                <w:left w:val="none" w:sz="0" w:space="0" w:color="auto"/>
                <w:bottom w:val="none" w:sz="0" w:space="0" w:color="auto"/>
                <w:right w:val="none" w:sz="0" w:space="0" w:color="auto"/>
              </w:divBdr>
              <w:divsChild>
                <w:div w:id="135731716">
                  <w:marLeft w:val="0"/>
                  <w:marRight w:val="0"/>
                  <w:marTop w:val="0"/>
                  <w:marBottom w:val="0"/>
                  <w:divBdr>
                    <w:top w:val="none" w:sz="0" w:space="0" w:color="auto"/>
                    <w:left w:val="none" w:sz="0" w:space="0" w:color="auto"/>
                    <w:bottom w:val="none" w:sz="0" w:space="0" w:color="auto"/>
                    <w:right w:val="none" w:sz="0" w:space="0" w:color="auto"/>
                  </w:divBdr>
                </w:div>
                <w:div w:id="6465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7375">
      <w:bodyDiv w:val="1"/>
      <w:marLeft w:val="0"/>
      <w:marRight w:val="0"/>
      <w:marTop w:val="0"/>
      <w:marBottom w:val="0"/>
      <w:divBdr>
        <w:top w:val="none" w:sz="0" w:space="0" w:color="auto"/>
        <w:left w:val="none" w:sz="0" w:space="0" w:color="auto"/>
        <w:bottom w:val="none" w:sz="0" w:space="0" w:color="auto"/>
        <w:right w:val="none" w:sz="0" w:space="0" w:color="auto"/>
      </w:divBdr>
      <w:divsChild>
        <w:div w:id="1670790197">
          <w:marLeft w:val="0"/>
          <w:marRight w:val="0"/>
          <w:marTop w:val="0"/>
          <w:marBottom w:val="0"/>
          <w:divBdr>
            <w:top w:val="none" w:sz="0" w:space="0" w:color="auto"/>
            <w:left w:val="none" w:sz="0" w:space="0" w:color="auto"/>
            <w:bottom w:val="none" w:sz="0" w:space="0" w:color="auto"/>
            <w:right w:val="none" w:sz="0" w:space="0" w:color="auto"/>
          </w:divBdr>
          <w:divsChild>
            <w:div w:id="1046872597">
              <w:marLeft w:val="0"/>
              <w:marRight w:val="0"/>
              <w:marTop w:val="0"/>
              <w:marBottom w:val="0"/>
              <w:divBdr>
                <w:top w:val="none" w:sz="0" w:space="0" w:color="auto"/>
                <w:left w:val="none" w:sz="0" w:space="0" w:color="auto"/>
                <w:bottom w:val="none" w:sz="0" w:space="0" w:color="auto"/>
                <w:right w:val="none" w:sz="0" w:space="0" w:color="auto"/>
              </w:divBdr>
              <w:divsChild>
                <w:div w:id="4790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679">
      <w:bodyDiv w:val="1"/>
      <w:marLeft w:val="0"/>
      <w:marRight w:val="0"/>
      <w:marTop w:val="0"/>
      <w:marBottom w:val="0"/>
      <w:divBdr>
        <w:top w:val="none" w:sz="0" w:space="0" w:color="auto"/>
        <w:left w:val="none" w:sz="0" w:space="0" w:color="auto"/>
        <w:bottom w:val="none" w:sz="0" w:space="0" w:color="auto"/>
        <w:right w:val="none" w:sz="0" w:space="0" w:color="auto"/>
      </w:divBdr>
      <w:divsChild>
        <w:div w:id="1921207914">
          <w:marLeft w:val="0"/>
          <w:marRight w:val="0"/>
          <w:marTop w:val="0"/>
          <w:marBottom w:val="0"/>
          <w:divBdr>
            <w:top w:val="none" w:sz="0" w:space="0" w:color="auto"/>
            <w:left w:val="none" w:sz="0" w:space="0" w:color="auto"/>
            <w:bottom w:val="none" w:sz="0" w:space="0" w:color="auto"/>
            <w:right w:val="none" w:sz="0" w:space="0" w:color="auto"/>
          </w:divBdr>
          <w:divsChild>
            <w:div w:id="1043674425">
              <w:marLeft w:val="0"/>
              <w:marRight w:val="0"/>
              <w:marTop w:val="0"/>
              <w:marBottom w:val="0"/>
              <w:divBdr>
                <w:top w:val="none" w:sz="0" w:space="0" w:color="auto"/>
                <w:left w:val="none" w:sz="0" w:space="0" w:color="auto"/>
                <w:bottom w:val="none" w:sz="0" w:space="0" w:color="auto"/>
                <w:right w:val="none" w:sz="0" w:space="0" w:color="auto"/>
              </w:divBdr>
              <w:divsChild>
                <w:div w:id="92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2964">
      <w:bodyDiv w:val="1"/>
      <w:marLeft w:val="0"/>
      <w:marRight w:val="0"/>
      <w:marTop w:val="0"/>
      <w:marBottom w:val="0"/>
      <w:divBdr>
        <w:top w:val="none" w:sz="0" w:space="0" w:color="auto"/>
        <w:left w:val="none" w:sz="0" w:space="0" w:color="auto"/>
        <w:bottom w:val="none" w:sz="0" w:space="0" w:color="auto"/>
        <w:right w:val="none" w:sz="0" w:space="0" w:color="auto"/>
      </w:divBdr>
      <w:divsChild>
        <w:div w:id="593245000">
          <w:marLeft w:val="0"/>
          <w:marRight w:val="0"/>
          <w:marTop w:val="0"/>
          <w:marBottom w:val="0"/>
          <w:divBdr>
            <w:top w:val="none" w:sz="0" w:space="0" w:color="auto"/>
            <w:left w:val="none" w:sz="0" w:space="0" w:color="auto"/>
            <w:bottom w:val="none" w:sz="0" w:space="0" w:color="auto"/>
            <w:right w:val="none" w:sz="0" w:space="0" w:color="auto"/>
          </w:divBdr>
          <w:divsChild>
            <w:div w:id="1845969672">
              <w:marLeft w:val="0"/>
              <w:marRight w:val="0"/>
              <w:marTop w:val="0"/>
              <w:marBottom w:val="0"/>
              <w:divBdr>
                <w:top w:val="none" w:sz="0" w:space="0" w:color="auto"/>
                <w:left w:val="none" w:sz="0" w:space="0" w:color="auto"/>
                <w:bottom w:val="none" w:sz="0" w:space="0" w:color="auto"/>
                <w:right w:val="none" w:sz="0" w:space="0" w:color="auto"/>
              </w:divBdr>
              <w:divsChild>
                <w:div w:id="1885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2464">
      <w:bodyDiv w:val="1"/>
      <w:marLeft w:val="0"/>
      <w:marRight w:val="0"/>
      <w:marTop w:val="0"/>
      <w:marBottom w:val="0"/>
      <w:divBdr>
        <w:top w:val="none" w:sz="0" w:space="0" w:color="auto"/>
        <w:left w:val="none" w:sz="0" w:space="0" w:color="auto"/>
        <w:bottom w:val="none" w:sz="0" w:space="0" w:color="auto"/>
        <w:right w:val="none" w:sz="0" w:space="0" w:color="auto"/>
      </w:divBdr>
      <w:divsChild>
        <w:div w:id="1370454617">
          <w:marLeft w:val="0"/>
          <w:marRight w:val="0"/>
          <w:marTop w:val="0"/>
          <w:marBottom w:val="0"/>
          <w:divBdr>
            <w:top w:val="none" w:sz="0" w:space="0" w:color="auto"/>
            <w:left w:val="none" w:sz="0" w:space="0" w:color="auto"/>
            <w:bottom w:val="none" w:sz="0" w:space="0" w:color="auto"/>
            <w:right w:val="none" w:sz="0" w:space="0" w:color="auto"/>
          </w:divBdr>
          <w:divsChild>
            <w:div w:id="1225481948">
              <w:marLeft w:val="0"/>
              <w:marRight w:val="0"/>
              <w:marTop w:val="0"/>
              <w:marBottom w:val="0"/>
              <w:divBdr>
                <w:top w:val="none" w:sz="0" w:space="0" w:color="auto"/>
                <w:left w:val="none" w:sz="0" w:space="0" w:color="auto"/>
                <w:bottom w:val="none" w:sz="0" w:space="0" w:color="auto"/>
                <w:right w:val="none" w:sz="0" w:space="0" w:color="auto"/>
              </w:divBdr>
              <w:divsChild>
                <w:div w:id="16107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954">
      <w:bodyDiv w:val="1"/>
      <w:marLeft w:val="0"/>
      <w:marRight w:val="0"/>
      <w:marTop w:val="0"/>
      <w:marBottom w:val="0"/>
      <w:divBdr>
        <w:top w:val="none" w:sz="0" w:space="0" w:color="auto"/>
        <w:left w:val="none" w:sz="0" w:space="0" w:color="auto"/>
        <w:bottom w:val="none" w:sz="0" w:space="0" w:color="auto"/>
        <w:right w:val="none" w:sz="0" w:space="0" w:color="auto"/>
      </w:divBdr>
      <w:divsChild>
        <w:div w:id="1137843688">
          <w:marLeft w:val="0"/>
          <w:marRight w:val="0"/>
          <w:marTop w:val="0"/>
          <w:marBottom w:val="0"/>
          <w:divBdr>
            <w:top w:val="none" w:sz="0" w:space="0" w:color="auto"/>
            <w:left w:val="none" w:sz="0" w:space="0" w:color="auto"/>
            <w:bottom w:val="none" w:sz="0" w:space="0" w:color="auto"/>
            <w:right w:val="none" w:sz="0" w:space="0" w:color="auto"/>
          </w:divBdr>
          <w:divsChild>
            <w:div w:id="1054162933">
              <w:marLeft w:val="0"/>
              <w:marRight w:val="0"/>
              <w:marTop w:val="0"/>
              <w:marBottom w:val="0"/>
              <w:divBdr>
                <w:top w:val="none" w:sz="0" w:space="0" w:color="auto"/>
                <w:left w:val="none" w:sz="0" w:space="0" w:color="auto"/>
                <w:bottom w:val="none" w:sz="0" w:space="0" w:color="auto"/>
                <w:right w:val="none" w:sz="0" w:space="0" w:color="auto"/>
              </w:divBdr>
              <w:divsChild>
                <w:div w:id="4354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642">
      <w:bodyDiv w:val="1"/>
      <w:marLeft w:val="0"/>
      <w:marRight w:val="0"/>
      <w:marTop w:val="0"/>
      <w:marBottom w:val="0"/>
      <w:divBdr>
        <w:top w:val="none" w:sz="0" w:space="0" w:color="auto"/>
        <w:left w:val="none" w:sz="0" w:space="0" w:color="auto"/>
        <w:bottom w:val="none" w:sz="0" w:space="0" w:color="auto"/>
        <w:right w:val="none" w:sz="0" w:space="0" w:color="auto"/>
      </w:divBdr>
      <w:divsChild>
        <w:div w:id="1673990831">
          <w:marLeft w:val="0"/>
          <w:marRight w:val="0"/>
          <w:marTop w:val="0"/>
          <w:marBottom w:val="0"/>
          <w:divBdr>
            <w:top w:val="none" w:sz="0" w:space="0" w:color="auto"/>
            <w:left w:val="none" w:sz="0" w:space="0" w:color="auto"/>
            <w:bottom w:val="none" w:sz="0" w:space="0" w:color="auto"/>
            <w:right w:val="none" w:sz="0" w:space="0" w:color="auto"/>
          </w:divBdr>
          <w:divsChild>
            <w:div w:id="558247184">
              <w:marLeft w:val="0"/>
              <w:marRight w:val="0"/>
              <w:marTop w:val="0"/>
              <w:marBottom w:val="0"/>
              <w:divBdr>
                <w:top w:val="none" w:sz="0" w:space="0" w:color="auto"/>
                <w:left w:val="none" w:sz="0" w:space="0" w:color="auto"/>
                <w:bottom w:val="none" w:sz="0" w:space="0" w:color="auto"/>
                <w:right w:val="none" w:sz="0" w:space="0" w:color="auto"/>
              </w:divBdr>
              <w:divsChild>
                <w:div w:id="1193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6847">
      <w:bodyDiv w:val="1"/>
      <w:marLeft w:val="0"/>
      <w:marRight w:val="0"/>
      <w:marTop w:val="0"/>
      <w:marBottom w:val="0"/>
      <w:divBdr>
        <w:top w:val="none" w:sz="0" w:space="0" w:color="auto"/>
        <w:left w:val="none" w:sz="0" w:space="0" w:color="auto"/>
        <w:bottom w:val="none" w:sz="0" w:space="0" w:color="auto"/>
        <w:right w:val="none" w:sz="0" w:space="0" w:color="auto"/>
      </w:divBdr>
      <w:divsChild>
        <w:div w:id="870800696">
          <w:marLeft w:val="0"/>
          <w:marRight w:val="0"/>
          <w:marTop w:val="0"/>
          <w:marBottom w:val="0"/>
          <w:divBdr>
            <w:top w:val="none" w:sz="0" w:space="0" w:color="auto"/>
            <w:left w:val="none" w:sz="0" w:space="0" w:color="auto"/>
            <w:bottom w:val="none" w:sz="0" w:space="0" w:color="auto"/>
            <w:right w:val="none" w:sz="0" w:space="0" w:color="auto"/>
          </w:divBdr>
          <w:divsChild>
            <w:div w:id="1758209345">
              <w:marLeft w:val="0"/>
              <w:marRight w:val="0"/>
              <w:marTop w:val="0"/>
              <w:marBottom w:val="0"/>
              <w:divBdr>
                <w:top w:val="none" w:sz="0" w:space="0" w:color="auto"/>
                <w:left w:val="none" w:sz="0" w:space="0" w:color="auto"/>
                <w:bottom w:val="none" w:sz="0" w:space="0" w:color="auto"/>
                <w:right w:val="none" w:sz="0" w:space="0" w:color="auto"/>
              </w:divBdr>
              <w:divsChild>
                <w:div w:id="20388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2670">
      <w:bodyDiv w:val="1"/>
      <w:marLeft w:val="0"/>
      <w:marRight w:val="0"/>
      <w:marTop w:val="0"/>
      <w:marBottom w:val="0"/>
      <w:divBdr>
        <w:top w:val="none" w:sz="0" w:space="0" w:color="auto"/>
        <w:left w:val="none" w:sz="0" w:space="0" w:color="auto"/>
        <w:bottom w:val="none" w:sz="0" w:space="0" w:color="auto"/>
        <w:right w:val="none" w:sz="0" w:space="0" w:color="auto"/>
      </w:divBdr>
      <w:divsChild>
        <w:div w:id="513344942">
          <w:marLeft w:val="0"/>
          <w:marRight w:val="0"/>
          <w:marTop w:val="0"/>
          <w:marBottom w:val="0"/>
          <w:divBdr>
            <w:top w:val="none" w:sz="0" w:space="0" w:color="auto"/>
            <w:left w:val="none" w:sz="0" w:space="0" w:color="auto"/>
            <w:bottom w:val="none" w:sz="0" w:space="0" w:color="auto"/>
            <w:right w:val="none" w:sz="0" w:space="0" w:color="auto"/>
          </w:divBdr>
          <w:divsChild>
            <w:div w:id="738940645">
              <w:marLeft w:val="0"/>
              <w:marRight w:val="0"/>
              <w:marTop w:val="0"/>
              <w:marBottom w:val="0"/>
              <w:divBdr>
                <w:top w:val="none" w:sz="0" w:space="0" w:color="auto"/>
                <w:left w:val="none" w:sz="0" w:space="0" w:color="auto"/>
                <w:bottom w:val="none" w:sz="0" w:space="0" w:color="auto"/>
                <w:right w:val="none" w:sz="0" w:space="0" w:color="auto"/>
              </w:divBdr>
              <w:divsChild>
                <w:div w:id="1639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3565">
      <w:bodyDiv w:val="1"/>
      <w:marLeft w:val="0"/>
      <w:marRight w:val="0"/>
      <w:marTop w:val="0"/>
      <w:marBottom w:val="0"/>
      <w:divBdr>
        <w:top w:val="none" w:sz="0" w:space="0" w:color="auto"/>
        <w:left w:val="none" w:sz="0" w:space="0" w:color="auto"/>
        <w:bottom w:val="none" w:sz="0" w:space="0" w:color="auto"/>
        <w:right w:val="none" w:sz="0" w:space="0" w:color="auto"/>
      </w:divBdr>
      <w:divsChild>
        <w:div w:id="1524855725">
          <w:marLeft w:val="0"/>
          <w:marRight w:val="0"/>
          <w:marTop w:val="0"/>
          <w:marBottom w:val="0"/>
          <w:divBdr>
            <w:top w:val="none" w:sz="0" w:space="0" w:color="auto"/>
            <w:left w:val="none" w:sz="0" w:space="0" w:color="auto"/>
            <w:bottom w:val="none" w:sz="0" w:space="0" w:color="auto"/>
            <w:right w:val="none" w:sz="0" w:space="0" w:color="auto"/>
          </w:divBdr>
          <w:divsChild>
            <w:div w:id="299654830">
              <w:marLeft w:val="0"/>
              <w:marRight w:val="0"/>
              <w:marTop w:val="0"/>
              <w:marBottom w:val="0"/>
              <w:divBdr>
                <w:top w:val="none" w:sz="0" w:space="0" w:color="auto"/>
                <w:left w:val="none" w:sz="0" w:space="0" w:color="auto"/>
                <w:bottom w:val="none" w:sz="0" w:space="0" w:color="auto"/>
                <w:right w:val="none" w:sz="0" w:space="0" w:color="auto"/>
              </w:divBdr>
              <w:divsChild>
                <w:div w:id="273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4192">
      <w:bodyDiv w:val="1"/>
      <w:marLeft w:val="0"/>
      <w:marRight w:val="0"/>
      <w:marTop w:val="0"/>
      <w:marBottom w:val="0"/>
      <w:divBdr>
        <w:top w:val="none" w:sz="0" w:space="0" w:color="auto"/>
        <w:left w:val="none" w:sz="0" w:space="0" w:color="auto"/>
        <w:bottom w:val="none" w:sz="0" w:space="0" w:color="auto"/>
        <w:right w:val="none" w:sz="0" w:space="0" w:color="auto"/>
      </w:divBdr>
      <w:divsChild>
        <w:div w:id="2077629371">
          <w:marLeft w:val="0"/>
          <w:marRight w:val="0"/>
          <w:marTop w:val="0"/>
          <w:marBottom w:val="0"/>
          <w:divBdr>
            <w:top w:val="none" w:sz="0" w:space="0" w:color="auto"/>
            <w:left w:val="none" w:sz="0" w:space="0" w:color="auto"/>
            <w:bottom w:val="none" w:sz="0" w:space="0" w:color="auto"/>
            <w:right w:val="none" w:sz="0" w:space="0" w:color="auto"/>
          </w:divBdr>
          <w:divsChild>
            <w:div w:id="1630433137">
              <w:marLeft w:val="0"/>
              <w:marRight w:val="0"/>
              <w:marTop w:val="0"/>
              <w:marBottom w:val="0"/>
              <w:divBdr>
                <w:top w:val="none" w:sz="0" w:space="0" w:color="auto"/>
                <w:left w:val="none" w:sz="0" w:space="0" w:color="auto"/>
                <w:bottom w:val="none" w:sz="0" w:space="0" w:color="auto"/>
                <w:right w:val="none" w:sz="0" w:space="0" w:color="auto"/>
              </w:divBdr>
              <w:divsChild>
                <w:div w:id="815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7404">
      <w:bodyDiv w:val="1"/>
      <w:marLeft w:val="0"/>
      <w:marRight w:val="0"/>
      <w:marTop w:val="0"/>
      <w:marBottom w:val="0"/>
      <w:divBdr>
        <w:top w:val="none" w:sz="0" w:space="0" w:color="auto"/>
        <w:left w:val="none" w:sz="0" w:space="0" w:color="auto"/>
        <w:bottom w:val="none" w:sz="0" w:space="0" w:color="auto"/>
        <w:right w:val="none" w:sz="0" w:space="0" w:color="auto"/>
      </w:divBdr>
      <w:divsChild>
        <w:div w:id="1761950924">
          <w:marLeft w:val="0"/>
          <w:marRight w:val="0"/>
          <w:marTop w:val="0"/>
          <w:marBottom w:val="0"/>
          <w:divBdr>
            <w:top w:val="none" w:sz="0" w:space="0" w:color="auto"/>
            <w:left w:val="none" w:sz="0" w:space="0" w:color="auto"/>
            <w:bottom w:val="none" w:sz="0" w:space="0" w:color="auto"/>
            <w:right w:val="none" w:sz="0" w:space="0" w:color="auto"/>
          </w:divBdr>
          <w:divsChild>
            <w:div w:id="1720282873">
              <w:marLeft w:val="0"/>
              <w:marRight w:val="0"/>
              <w:marTop w:val="0"/>
              <w:marBottom w:val="0"/>
              <w:divBdr>
                <w:top w:val="none" w:sz="0" w:space="0" w:color="auto"/>
                <w:left w:val="none" w:sz="0" w:space="0" w:color="auto"/>
                <w:bottom w:val="none" w:sz="0" w:space="0" w:color="auto"/>
                <w:right w:val="none" w:sz="0" w:space="0" w:color="auto"/>
              </w:divBdr>
              <w:divsChild>
                <w:div w:id="586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7142">
      <w:bodyDiv w:val="1"/>
      <w:marLeft w:val="0"/>
      <w:marRight w:val="0"/>
      <w:marTop w:val="0"/>
      <w:marBottom w:val="0"/>
      <w:divBdr>
        <w:top w:val="none" w:sz="0" w:space="0" w:color="auto"/>
        <w:left w:val="none" w:sz="0" w:space="0" w:color="auto"/>
        <w:bottom w:val="none" w:sz="0" w:space="0" w:color="auto"/>
        <w:right w:val="none" w:sz="0" w:space="0" w:color="auto"/>
      </w:divBdr>
      <w:divsChild>
        <w:div w:id="1665280012">
          <w:marLeft w:val="0"/>
          <w:marRight w:val="0"/>
          <w:marTop w:val="0"/>
          <w:marBottom w:val="0"/>
          <w:divBdr>
            <w:top w:val="none" w:sz="0" w:space="0" w:color="auto"/>
            <w:left w:val="none" w:sz="0" w:space="0" w:color="auto"/>
            <w:bottom w:val="none" w:sz="0" w:space="0" w:color="auto"/>
            <w:right w:val="none" w:sz="0" w:space="0" w:color="auto"/>
          </w:divBdr>
          <w:divsChild>
            <w:div w:id="1839345009">
              <w:marLeft w:val="0"/>
              <w:marRight w:val="0"/>
              <w:marTop w:val="0"/>
              <w:marBottom w:val="0"/>
              <w:divBdr>
                <w:top w:val="none" w:sz="0" w:space="0" w:color="auto"/>
                <w:left w:val="none" w:sz="0" w:space="0" w:color="auto"/>
                <w:bottom w:val="none" w:sz="0" w:space="0" w:color="auto"/>
                <w:right w:val="none" w:sz="0" w:space="0" w:color="auto"/>
              </w:divBdr>
              <w:divsChild>
                <w:div w:id="8286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6039">
      <w:bodyDiv w:val="1"/>
      <w:marLeft w:val="0"/>
      <w:marRight w:val="0"/>
      <w:marTop w:val="0"/>
      <w:marBottom w:val="0"/>
      <w:divBdr>
        <w:top w:val="none" w:sz="0" w:space="0" w:color="auto"/>
        <w:left w:val="none" w:sz="0" w:space="0" w:color="auto"/>
        <w:bottom w:val="none" w:sz="0" w:space="0" w:color="auto"/>
        <w:right w:val="none" w:sz="0" w:space="0" w:color="auto"/>
      </w:divBdr>
      <w:divsChild>
        <w:div w:id="1311325371">
          <w:marLeft w:val="0"/>
          <w:marRight w:val="0"/>
          <w:marTop w:val="0"/>
          <w:marBottom w:val="0"/>
          <w:divBdr>
            <w:top w:val="none" w:sz="0" w:space="0" w:color="auto"/>
            <w:left w:val="none" w:sz="0" w:space="0" w:color="auto"/>
            <w:bottom w:val="none" w:sz="0" w:space="0" w:color="auto"/>
            <w:right w:val="none" w:sz="0" w:space="0" w:color="auto"/>
          </w:divBdr>
          <w:divsChild>
            <w:div w:id="1057555535">
              <w:marLeft w:val="0"/>
              <w:marRight w:val="0"/>
              <w:marTop w:val="0"/>
              <w:marBottom w:val="0"/>
              <w:divBdr>
                <w:top w:val="none" w:sz="0" w:space="0" w:color="auto"/>
                <w:left w:val="none" w:sz="0" w:space="0" w:color="auto"/>
                <w:bottom w:val="none" w:sz="0" w:space="0" w:color="auto"/>
                <w:right w:val="none" w:sz="0" w:space="0" w:color="auto"/>
              </w:divBdr>
              <w:divsChild>
                <w:div w:id="1839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9001">
      <w:bodyDiv w:val="1"/>
      <w:marLeft w:val="0"/>
      <w:marRight w:val="0"/>
      <w:marTop w:val="0"/>
      <w:marBottom w:val="0"/>
      <w:divBdr>
        <w:top w:val="none" w:sz="0" w:space="0" w:color="auto"/>
        <w:left w:val="none" w:sz="0" w:space="0" w:color="auto"/>
        <w:bottom w:val="none" w:sz="0" w:space="0" w:color="auto"/>
        <w:right w:val="none" w:sz="0" w:space="0" w:color="auto"/>
      </w:divBdr>
      <w:divsChild>
        <w:div w:id="1129667533">
          <w:marLeft w:val="0"/>
          <w:marRight w:val="0"/>
          <w:marTop w:val="0"/>
          <w:marBottom w:val="0"/>
          <w:divBdr>
            <w:top w:val="none" w:sz="0" w:space="0" w:color="auto"/>
            <w:left w:val="none" w:sz="0" w:space="0" w:color="auto"/>
            <w:bottom w:val="none" w:sz="0" w:space="0" w:color="auto"/>
            <w:right w:val="none" w:sz="0" w:space="0" w:color="auto"/>
          </w:divBdr>
          <w:divsChild>
            <w:div w:id="1908178381">
              <w:marLeft w:val="0"/>
              <w:marRight w:val="0"/>
              <w:marTop w:val="0"/>
              <w:marBottom w:val="0"/>
              <w:divBdr>
                <w:top w:val="none" w:sz="0" w:space="0" w:color="auto"/>
                <w:left w:val="none" w:sz="0" w:space="0" w:color="auto"/>
                <w:bottom w:val="none" w:sz="0" w:space="0" w:color="auto"/>
                <w:right w:val="none" w:sz="0" w:space="0" w:color="auto"/>
              </w:divBdr>
              <w:divsChild>
                <w:div w:id="862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2388">
      <w:bodyDiv w:val="1"/>
      <w:marLeft w:val="0"/>
      <w:marRight w:val="0"/>
      <w:marTop w:val="0"/>
      <w:marBottom w:val="0"/>
      <w:divBdr>
        <w:top w:val="none" w:sz="0" w:space="0" w:color="auto"/>
        <w:left w:val="none" w:sz="0" w:space="0" w:color="auto"/>
        <w:bottom w:val="none" w:sz="0" w:space="0" w:color="auto"/>
        <w:right w:val="none" w:sz="0" w:space="0" w:color="auto"/>
      </w:divBdr>
      <w:divsChild>
        <w:div w:id="1256210336">
          <w:marLeft w:val="0"/>
          <w:marRight w:val="0"/>
          <w:marTop w:val="0"/>
          <w:marBottom w:val="0"/>
          <w:divBdr>
            <w:top w:val="none" w:sz="0" w:space="0" w:color="auto"/>
            <w:left w:val="none" w:sz="0" w:space="0" w:color="auto"/>
            <w:bottom w:val="none" w:sz="0" w:space="0" w:color="auto"/>
            <w:right w:val="none" w:sz="0" w:space="0" w:color="auto"/>
          </w:divBdr>
          <w:divsChild>
            <w:div w:id="858932337">
              <w:marLeft w:val="0"/>
              <w:marRight w:val="0"/>
              <w:marTop w:val="0"/>
              <w:marBottom w:val="0"/>
              <w:divBdr>
                <w:top w:val="none" w:sz="0" w:space="0" w:color="auto"/>
                <w:left w:val="none" w:sz="0" w:space="0" w:color="auto"/>
                <w:bottom w:val="none" w:sz="0" w:space="0" w:color="auto"/>
                <w:right w:val="none" w:sz="0" w:space="0" w:color="auto"/>
              </w:divBdr>
              <w:divsChild>
                <w:div w:id="804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5288">
      <w:bodyDiv w:val="1"/>
      <w:marLeft w:val="0"/>
      <w:marRight w:val="0"/>
      <w:marTop w:val="0"/>
      <w:marBottom w:val="0"/>
      <w:divBdr>
        <w:top w:val="none" w:sz="0" w:space="0" w:color="auto"/>
        <w:left w:val="none" w:sz="0" w:space="0" w:color="auto"/>
        <w:bottom w:val="none" w:sz="0" w:space="0" w:color="auto"/>
        <w:right w:val="none" w:sz="0" w:space="0" w:color="auto"/>
      </w:divBdr>
      <w:divsChild>
        <w:div w:id="1376153173">
          <w:marLeft w:val="0"/>
          <w:marRight w:val="0"/>
          <w:marTop w:val="0"/>
          <w:marBottom w:val="0"/>
          <w:divBdr>
            <w:top w:val="none" w:sz="0" w:space="0" w:color="auto"/>
            <w:left w:val="none" w:sz="0" w:space="0" w:color="auto"/>
            <w:bottom w:val="none" w:sz="0" w:space="0" w:color="auto"/>
            <w:right w:val="none" w:sz="0" w:space="0" w:color="auto"/>
          </w:divBdr>
          <w:divsChild>
            <w:div w:id="1599557393">
              <w:marLeft w:val="0"/>
              <w:marRight w:val="0"/>
              <w:marTop w:val="0"/>
              <w:marBottom w:val="0"/>
              <w:divBdr>
                <w:top w:val="none" w:sz="0" w:space="0" w:color="auto"/>
                <w:left w:val="none" w:sz="0" w:space="0" w:color="auto"/>
                <w:bottom w:val="none" w:sz="0" w:space="0" w:color="auto"/>
                <w:right w:val="none" w:sz="0" w:space="0" w:color="auto"/>
              </w:divBdr>
              <w:divsChild>
                <w:div w:id="1603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3931">
      <w:bodyDiv w:val="1"/>
      <w:marLeft w:val="0"/>
      <w:marRight w:val="0"/>
      <w:marTop w:val="0"/>
      <w:marBottom w:val="0"/>
      <w:divBdr>
        <w:top w:val="none" w:sz="0" w:space="0" w:color="auto"/>
        <w:left w:val="none" w:sz="0" w:space="0" w:color="auto"/>
        <w:bottom w:val="none" w:sz="0" w:space="0" w:color="auto"/>
        <w:right w:val="none" w:sz="0" w:space="0" w:color="auto"/>
      </w:divBdr>
      <w:divsChild>
        <w:div w:id="183859698">
          <w:marLeft w:val="0"/>
          <w:marRight w:val="0"/>
          <w:marTop w:val="0"/>
          <w:marBottom w:val="0"/>
          <w:divBdr>
            <w:top w:val="none" w:sz="0" w:space="0" w:color="auto"/>
            <w:left w:val="none" w:sz="0" w:space="0" w:color="auto"/>
            <w:bottom w:val="none" w:sz="0" w:space="0" w:color="auto"/>
            <w:right w:val="none" w:sz="0" w:space="0" w:color="auto"/>
          </w:divBdr>
          <w:divsChild>
            <w:div w:id="1080522490">
              <w:marLeft w:val="0"/>
              <w:marRight w:val="0"/>
              <w:marTop w:val="0"/>
              <w:marBottom w:val="0"/>
              <w:divBdr>
                <w:top w:val="none" w:sz="0" w:space="0" w:color="auto"/>
                <w:left w:val="none" w:sz="0" w:space="0" w:color="auto"/>
                <w:bottom w:val="none" w:sz="0" w:space="0" w:color="auto"/>
                <w:right w:val="none" w:sz="0" w:space="0" w:color="auto"/>
              </w:divBdr>
              <w:divsChild>
                <w:div w:id="5287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1767">
      <w:bodyDiv w:val="1"/>
      <w:marLeft w:val="0"/>
      <w:marRight w:val="0"/>
      <w:marTop w:val="0"/>
      <w:marBottom w:val="0"/>
      <w:divBdr>
        <w:top w:val="none" w:sz="0" w:space="0" w:color="auto"/>
        <w:left w:val="none" w:sz="0" w:space="0" w:color="auto"/>
        <w:bottom w:val="none" w:sz="0" w:space="0" w:color="auto"/>
        <w:right w:val="none" w:sz="0" w:space="0" w:color="auto"/>
      </w:divBdr>
      <w:divsChild>
        <w:div w:id="1399091704">
          <w:marLeft w:val="0"/>
          <w:marRight w:val="0"/>
          <w:marTop w:val="0"/>
          <w:marBottom w:val="0"/>
          <w:divBdr>
            <w:top w:val="none" w:sz="0" w:space="0" w:color="auto"/>
            <w:left w:val="none" w:sz="0" w:space="0" w:color="auto"/>
            <w:bottom w:val="none" w:sz="0" w:space="0" w:color="auto"/>
            <w:right w:val="none" w:sz="0" w:space="0" w:color="auto"/>
          </w:divBdr>
          <w:divsChild>
            <w:div w:id="189338667">
              <w:marLeft w:val="0"/>
              <w:marRight w:val="0"/>
              <w:marTop w:val="0"/>
              <w:marBottom w:val="0"/>
              <w:divBdr>
                <w:top w:val="none" w:sz="0" w:space="0" w:color="auto"/>
                <w:left w:val="none" w:sz="0" w:space="0" w:color="auto"/>
                <w:bottom w:val="none" w:sz="0" w:space="0" w:color="auto"/>
                <w:right w:val="none" w:sz="0" w:space="0" w:color="auto"/>
              </w:divBdr>
              <w:divsChild>
                <w:div w:id="18848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425">
      <w:bodyDiv w:val="1"/>
      <w:marLeft w:val="0"/>
      <w:marRight w:val="0"/>
      <w:marTop w:val="0"/>
      <w:marBottom w:val="0"/>
      <w:divBdr>
        <w:top w:val="none" w:sz="0" w:space="0" w:color="auto"/>
        <w:left w:val="none" w:sz="0" w:space="0" w:color="auto"/>
        <w:bottom w:val="none" w:sz="0" w:space="0" w:color="auto"/>
        <w:right w:val="none" w:sz="0" w:space="0" w:color="auto"/>
      </w:divBdr>
      <w:divsChild>
        <w:div w:id="2085373916">
          <w:marLeft w:val="0"/>
          <w:marRight w:val="0"/>
          <w:marTop w:val="0"/>
          <w:marBottom w:val="0"/>
          <w:divBdr>
            <w:top w:val="none" w:sz="0" w:space="0" w:color="auto"/>
            <w:left w:val="none" w:sz="0" w:space="0" w:color="auto"/>
            <w:bottom w:val="none" w:sz="0" w:space="0" w:color="auto"/>
            <w:right w:val="none" w:sz="0" w:space="0" w:color="auto"/>
          </w:divBdr>
          <w:divsChild>
            <w:div w:id="27873179">
              <w:marLeft w:val="0"/>
              <w:marRight w:val="0"/>
              <w:marTop w:val="0"/>
              <w:marBottom w:val="0"/>
              <w:divBdr>
                <w:top w:val="none" w:sz="0" w:space="0" w:color="auto"/>
                <w:left w:val="none" w:sz="0" w:space="0" w:color="auto"/>
                <w:bottom w:val="none" w:sz="0" w:space="0" w:color="auto"/>
                <w:right w:val="none" w:sz="0" w:space="0" w:color="auto"/>
              </w:divBdr>
              <w:divsChild>
                <w:div w:id="7274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6979">
      <w:bodyDiv w:val="1"/>
      <w:marLeft w:val="0"/>
      <w:marRight w:val="0"/>
      <w:marTop w:val="0"/>
      <w:marBottom w:val="0"/>
      <w:divBdr>
        <w:top w:val="none" w:sz="0" w:space="0" w:color="auto"/>
        <w:left w:val="none" w:sz="0" w:space="0" w:color="auto"/>
        <w:bottom w:val="none" w:sz="0" w:space="0" w:color="auto"/>
        <w:right w:val="none" w:sz="0" w:space="0" w:color="auto"/>
      </w:divBdr>
      <w:divsChild>
        <w:div w:id="776827284">
          <w:marLeft w:val="0"/>
          <w:marRight w:val="0"/>
          <w:marTop w:val="0"/>
          <w:marBottom w:val="0"/>
          <w:divBdr>
            <w:top w:val="none" w:sz="0" w:space="0" w:color="auto"/>
            <w:left w:val="none" w:sz="0" w:space="0" w:color="auto"/>
            <w:bottom w:val="none" w:sz="0" w:space="0" w:color="auto"/>
            <w:right w:val="none" w:sz="0" w:space="0" w:color="auto"/>
          </w:divBdr>
          <w:divsChild>
            <w:div w:id="734476813">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5427">
      <w:bodyDiv w:val="1"/>
      <w:marLeft w:val="0"/>
      <w:marRight w:val="0"/>
      <w:marTop w:val="0"/>
      <w:marBottom w:val="0"/>
      <w:divBdr>
        <w:top w:val="none" w:sz="0" w:space="0" w:color="auto"/>
        <w:left w:val="none" w:sz="0" w:space="0" w:color="auto"/>
        <w:bottom w:val="none" w:sz="0" w:space="0" w:color="auto"/>
        <w:right w:val="none" w:sz="0" w:space="0" w:color="auto"/>
      </w:divBdr>
      <w:divsChild>
        <w:div w:id="1741173670">
          <w:marLeft w:val="0"/>
          <w:marRight w:val="0"/>
          <w:marTop w:val="0"/>
          <w:marBottom w:val="0"/>
          <w:divBdr>
            <w:top w:val="none" w:sz="0" w:space="0" w:color="auto"/>
            <w:left w:val="none" w:sz="0" w:space="0" w:color="auto"/>
            <w:bottom w:val="none" w:sz="0" w:space="0" w:color="auto"/>
            <w:right w:val="none" w:sz="0" w:space="0" w:color="auto"/>
          </w:divBdr>
          <w:divsChild>
            <w:div w:id="2015913957">
              <w:marLeft w:val="0"/>
              <w:marRight w:val="0"/>
              <w:marTop w:val="0"/>
              <w:marBottom w:val="0"/>
              <w:divBdr>
                <w:top w:val="none" w:sz="0" w:space="0" w:color="auto"/>
                <w:left w:val="none" w:sz="0" w:space="0" w:color="auto"/>
                <w:bottom w:val="none" w:sz="0" w:space="0" w:color="auto"/>
                <w:right w:val="none" w:sz="0" w:space="0" w:color="auto"/>
              </w:divBdr>
              <w:divsChild>
                <w:div w:id="447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31">
      <w:bodyDiv w:val="1"/>
      <w:marLeft w:val="0"/>
      <w:marRight w:val="0"/>
      <w:marTop w:val="0"/>
      <w:marBottom w:val="0"/>
      <w:divBdr>
        <w:top w:val="none" w:sz="0" w:space="0" w:color="auto"/>
        <w:left w:val="none" w:sz="0" w:space="0" w:color="auto"/>
        <w:bottom w:val="none" w:sz="0" w:space="0" w:color="auto"/>
        <w:right w:val="none" w:sz="0" w:space="0" w:color="auto"/>
      </w:divBdr>
      <w:divsChild>
        <w:div w:id="1516462907">
          <w:marLeft w:val="0"/>
          <w:marRight w:val="0"/>
          <w:marTop w:val="0"/>
          <w:marBottom w:val="0"/>
          <w:divBdr>
            <w:top w:val="none" w:sz="0" w:space="0" w:color="auto"/>
            <w:left w:val="none" w:sz="0" w:space="0" w:color="auto"/>
            <w:bottom w:val="none" w:sz="0" w:space="0" w:color="auto"/>
            <w:right w:val="none" w:sz="0" w:space="0" w:color="auto"/>
          </w:divBdr>
          <w:divsChild>
            <w:div w:id="833107070">
              <w:marLeft w:val="0"/>
              <w:marRight w:val="0"/>
              <w:marTop w:val="0"/>
              <w:marBottom w:val="0"/>
              <w:divBdr>
                <w:top w:val="none" w:sz="0" w:space="0" w:color="auto"/>
                <w:left w:val="none" w:sz="0" w:space="0" w:color="auto"/>
                <w:bottom w:val="none" w:sz="0" w:space="0" w:color="auto"/>
                <w:right w:val="none" w:sz="0" w:space="0" w:color="auto"/>
              </w:divBdr>
              <w:divsChild>
                <w:div w:id="7767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611">
      <w:bodyDiv w:val="1"/>
      <w:marLeft w:val="0"/>
      <w:marRight w:val="0"/>
      <w:marTop w:val="0"/>
      <w:marBottom w:val="0"/>
      <w:divBdr>
        <w:top w:val="none" w:sz="0" w:space="0" w:color="auto"/>
        <w:left w:val="none" w:sz="0" w:space="0" w:color="auto"/>
        <w:bottom w:val="none" w:sz="0" w:space="0" w:color="auto"/>
        <w:right w:val="none" w:sz="0" w:space="0" w:color="auto"/>
      </w:divBdr>
      <w:divsChild>
        <w:div w:id="990016750">
          <w:marLeft w:val="0"/>
          <w:marRight w:val="0"/>
          <w:marTop w:val="0"/>
          <w:marBottom w:val="0"/>
          <w:divBdr>
            <w:top w:val="none" w:sz="0" w:space="0" w:color="auto"/>
            <w:left w:val="none" w:sz="0" w:space="0" w:color="auto"/>
            <w:bottom w:val="none" w:sz="0" w:space="0" w:color="auto"/>
            <w:right w:val="none" w:sz="0" w:space="0" w:color="auto"/>
          </w:divBdr>
          <w:divsChild>
            <w:div w:id="1082532437">
              <w:marLeft w:val="0"/>
              <w:marRight w:val="0"/>
              <w:marTop w:val="0"/>
              <w:marBottom w:val="0"/>
              <w:divBdr>
                <w:top w:val="none" w:sz="0" w:space="0" w:color="auto"/>
                <w:left w:val="none" w:sz="0" w:space="0" w:color="auto"/>
                <w:bottom w:val="none" w:sz="0" w:space="0" w:color="auto"/>
                <w:right w:val="none" w:sz="0" w:space="0" w:color="auto"/>
              </w:divBdr>
              <w:divsChild>
                <w:div w:id="776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3946">
      <w:bodyDiv w:val="1"/>
      <w:marLeft w:val="0"/>
      <w:marRight w:val="0"/>
      <w:marTop w:val="0"/>
      <w:marBottom w:val="0"/>
      <w:divBdr>
        <w:top w:val="none" w:sz="0" w:space="0" w:color="auto"/>
        <w:left w:val="none" w:sz="0" w:space="0" w:color="auto"/>
        <w:bottom w:val="none" w:sz="0" w:space="0" w:color="auto"/>
        <w:right w:val="none" w:sz="0" w:space="0" w:color="auto"/>
      </w:divBdr>
      <w:divsChild>
        <w:div w:id="946036469">
          <w:marLeft w:val="0"/>
          <w:marRight w:val="0"/>
          <w:marTop w:val="0"/>
          <w:marBottom w:val="0"/>
          <w:divBdr>
            <w:top w:val="none" w:sz="0" w:space="0" w:color="auto"/>
            <w:left w:val="none" w:sz="0" w:space="0" w:color="auto"/>
            <w:bottom w:val="none" w:sz="0" w:space="0" w:color="auto"/>
            <w:right w:val="none" w:sz="0" w:space="0" w:color="auto"/>
          </w:divBdr>
          <w:divsChild>
            <w:div w:id="1659771540">
              <w:marLeft w:val="0"/>
              <w:marRight w:val="0"/>
              <w:marTop w:val="0"/>
              <w:marBottom w:val="0"/>
              <w:divBdr>
                <w:top w:val="none" w:sz="0" w:space="0" w:color="auto"/>
                <w:left w:val="none" w:sz="0" w:space="0" w:color="auto"/>
                <w:bottom w:val="none" w:sz="0" w:space="0" w:color="auto"/>
                <w:right w:val="none" w:sz="0" w:space="0" w:color="auto"/>
              </w:divBdr>
              <w:divsChild>
                <w:div w:id="19937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5615">
      <w:bodyDiv w:val="1"/>
      <w:marLeft w:val="0"/>
      <w:marRight w:val="0"/>
      <w:marTop w:val="0"/>
      <w:marBottom w:val="0"/>
      <w:divBdr>
        <w:top w:val="none" w:sz="0" w:space="0" w:color="auto"/>
        <w:left w:val="none" w:sz="0" w:space="0" w:color="auto"/>
        <w:bottom w:val="none" w:sz="0" w:space="0" w:color="auto"/>
        <w:right w:val="none" w:sz="0" w:space="0" w:color="auto"/>
      </w:divBdr>
      <w:divsChild>
        <w:div w:id="435173380">
          <w:marLeft w:val="0"/>
          <w:marRight w:val="0"/>
          <w:marTop w:val="0"/>
          <w:marBottom w:val="0"/>
          <w:divBdr>
            <w:top w:val="none" w:sz="0" w:space="0" w:color="auto"/>
            <w:left w:val="none" w:sz="0" w:space="0" w:color="auto"/>
            <w:bottom w:val="none" w:sz="0" w:space="0" w:color="auto"/>
            <w:right w:val="none" w:sz="0" w:space="0" w:color="auto"/>
          </w:divBdr>
          <w:divsChild>
            <w:div w:id="980503251">
              <w:marLeft w:val="0"/>
              <w:marRight w:val="0"/>
              <w:marTop w:val="0"/>
              <w:marBottom w:val="0"/>
              <w:divBdr>
                <w:top w:val="none" w:sz="0" w:space="0" w:color="auto"/>
                <w:left w:val="none" w:sz="0" w:space="0" w:color="auto"/>
                <w:bottom w:val="none" w:sz="0" w:space="0" w:color="auto"/>
                <w:right w:val="none" w:sz="0" w:space="0" w:color="auto"/>
              </w:divBdr>
              <w:divsChild>
                <w:div w:id="21105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6298">
      <w:bodyDiv w:val="1"/>
      <w:marLeft w:val="0"/>
      <w:marRight w:val="0"/>
      <w:marTop w:val="0"/>
      <w:marBottom w:val="0"/>
      <w:divBdr>
        <w:top w:val="none" w:sz="0" w:space="0" w:color="auto"/>
        <w:left w:val="none" w:sz="0" w:space="0" w:color="auto"/>
        <w:bottom w:val="none" w:sz="0" w:space="0" w:color="auto"/>
        <w:right w:val="none" w:sz="0" w:space="0" w:color="auto"/>
      </w:divBdr>
      <w:divsChild>
        <w:div w:id="1808475595">
          <w:marLeft w:val="0"/>
          <w:marRight w:val="0"/>
          <w:marTop w:val="0"/>
          <w:marBottom w:val="0"/>
          <w:divBdr>
            <w:top w:val="none" w:sz="0" w:space="0" w:color="auto"/>
            <w:left w:val="none" w:sz="0" w:space="0" w:color="auto"/>
            <w:bottom w:val="none" w:sz="0" w:space="0" w:color="auto"/>
            <w:right w:val="none" w:sz="0" w:space="0" w:color="auto"/>
          </w:divBdr>
          <w:divsChild>
            <w:div w:id="681126180">
              <w:marLeft w:val="0"/>
              <w:marRight w:val="0"/>
              <w:marTop w:val="0"/>
              <w:marBottom w:val="0"/>
              <w:divBdr>
                <w:top w:val="none" w:sz="0" w:space="0" w:color="auto"/>
                <w:left w:val="none" w:sz="0" w:space="0" w:color="auto"/>
                <w:bottom w:val="none" w:sz="0" w:space="0" w:color="auto"/>
                <w:right w:val="none" w:sz="0" w:space="0" w:color="auto"/>
              </w:divBdr>
              <w:divsChild>
                <w:div w:id="1344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101">
      <w:bodyDiv w:val="1"/>
      <w:marLeft w:val="0"/>
      <w:marRight w:val="0"/>
      <w:marTop w:val="0"/>
      <w:marBottom w:val="0"/>
      <w:divBdr>
        <w:top w:val="none" w:sz="0" w:space="0" w:color="auto"/>
        <w:left w:val="none" w:sz="0" w:space="0" w:color="auto"/>
        <w:bottom w:val="none" w:sz="0" w:space="0" w:color="auto"/>
        <w:right w:val="none" w:sz="0" w:space="0" w:color="auto"/>
      </w:divBdr>
      <w:divsChild>
        <w:div w:id="2002732150">
          <w:marLeft w:val="0"/>
          <w:marRight w:val="0"/>
          <w:marTop w:val="0"/>
          <w:marBottom w:val="0"/>
          <w:divBdr>
            <w:top w:val="none" w:sz="0" w:space="0" w:color="auto"/>
            <w:left w:val="none" w:sz="0" w:space="0" w:color="auto"/>
            <w:bottom w:val="none" w:sz="0" w:space="0" w:color="auto"/>
            <w:right w:val="none" w:sz="0" w:space="0" w:color="auto"/>
          </w:divBdr>
          <w:divsChild>
            <w:div w:id="363599196">
              <w:marLeft w:val="0"/>
              <w:marRight w:val="0"/>
              <w:marTop w:val="0"/>
              <w:marBottom w:val="0"/>
              <w:divBdr>
                <w:top w:val="none" w:sz="0" w:space="0" w:color="auto"/>
                <w:left w:val="none" w:sz="0" w:space="0" w:color="auto"/>
                <w:bottom w:val="none" w:sz="0" w:space="0" w:color="auto"/>
                <w:right w:val="none" w:sz="0" w:space="0" w:color="auto"/>
              </w:divBdr>
              <w:divsChild>
                <w:div w:id="1996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749">
      <w:bodyDiv w:val="1"/>
      <w:marLeft w:val="0"/>
      <w:marRight w:val="0"/>
      <w:marTop w:val="0"/>
      <w:marBottom w:val="0"/>
      <w:divBdr>
        <w:top w:val="none" w:sz="0" w:space="0" w:color="auto"/>
        <w:left w:val="none" w:sz="0" w:space="0" w:color="auto"/>
        <w:bottom w:val="none" w:sz="0" w:space="0" w:color="auto"/>
        <w:right w:val="none" w:sz="0" w:space="0" w:color="auto"/>
      </w:divBdr>
      <w:divsChild>
        <w:div w:id="591663425">
          <w:marLeft w:val="0"/>
          <w:marRight w:val="0"/>
          <w:marTop w:val="0"/>
          <w:marBottom w:val="0"/>
          <w:divBdr>
            <w:top w:val="none" w:sz="0" w:space="0" w:color="auto"/>
            <w:left w:val="none" w:sz="0" w:space="0" w:color="auto"/>
            <w:bottom w:val="none" w:sz="0" w:space="0" w:color="auto"/>
            <w:right w:val="none" w:sz="0" w:space="0" w:color="auto"/>
          </w:divBdr>
          <w:divsChild>
            <w:div w:id="26568018">
              <w:marLeft w:val="0"/>
              <w:marRight w:val="0"/>
              <w:marTop w:val="0"/>
              <w:marBottom w:val="0"/>
              <w:divBdr>
                <w:top w:val="none" w:sz="0" w:space="0" w:color="auto"/>
                <w:left w:val="none" w:sz="0" w:space="0" w:color="auto"/>
                <w:bottom w:val="none" w:sz="0" w:space="0" w:color="auto"/>
                <w:right w:val="none" w:sz="0" w:space="0" w:color="auto"/>
              </w:divBdr>
              <w:divsChild>
                <w:div w:id="1755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015">
      <w:bodyDiv w:val="1"/>
      <w:marLeft w:val="0"/>
      <w:marRight w:val="0"/>
      <w:marTop w:val="0"/>
      <w:marBottom w:val="0"/>
      <w:divBdr>
        <w:top w:val="none" w:sz="0" w:space="0" w:color="auto"/>
        <w:left w:val="none" w:sz="0" w:space="0" w:color="auto"/>
        <w:bottom w:val="none" w:sz="0" w:space="0" w:color="auto"/>
        <w:right w:val="none" w:sz="0" w:space="0" w:color="auto"/>
      </w:divBdr>
      <w:divsChild>
        <w:div w:id="621963902">
          <w:marLeft w:val="0"/>
          <w:marRight w:val="0"/>
          <w:marTop w:val="0"/>
          <w:marBottom w:val="0"/>
          <w:divBdr>
            <w:top w:val="none" w:sz="0" w:space="0" w:color="auto"/>
            <w:left w:val="none" w:sz="0" w:space="0" w:color="auto"/>
            <w:bottom w:val="none" w:sz="0" w:space="0" w:color="auto"/>
            <w:right w:val="none" w:sz="0" w:space="0" w:color="auto"/>
          </w:divBdr>
          <w:divsChild>
            <w:div w:id="487674987">
              <w:marLeft w:val="0"/>
              <w:marRight w:val="0"/>
              <w:marTop w:val="0"/>
              <w:marBottom w:val="0"/>
              <w:divBdr>
                <w:top w:val="none" w:sz="0" w:space="0" w:color="auto"/>
                <w:left w:val="none" w:sz="0" w:space="0" w:color="auto"/>
                <w:bottom w:val="none" w:sz="0" w:space="0" w:color="auto"/>
                <w:right w:val="none" w:sz="0" w:space="0" w:color="auto"/>
              </w:divBdr>
              <w:divsChild>
                <w:div w:id="4075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5411">
      <w:bodyDiv w:val="1"/>
      <w:marLeft w:val="0"/>
      <w:marRight w:val="0"/>
      <w:marTop w:val="0"/>
      <w:marBottom w:val="0"/>
      <w:divBdr>
        <w:top w:val="none" w:sz="0" w:space="0" w:color="auto"/>
        <w:left w:val="none" w:sz="0" w:space="0" w:color="auto"/>
        <w:bottom w:val="none" w:sz="0" w:space="0" w:color="auto"/>
        <w:right w:val="none" w:sz="0" w:space="0" w:color="auto"/>
      </w:divBdr>
      <w:divsChild>
        <w:div w:id="2069914130">
          <w:marLeft w:val="0"/>
          <w:marRight w:val="0"/>
          <w:marTop w:val="0"/>
          <w:marBottom w:val="0"/>
          <w:divBdr>
            <w:top w:val="none" w:sz="0" w:space="0" w:color="auto"/>
            <w:left w:val="none" w:sz="0" w:space="0" w:color="auto"/>
            <w:bottom w:val="none" w:sz="0" w:space="0" w:color="auto"/>
            <w:right w:val="none" w:sz="0" w:space="0" w:color="auto"/>
          </w:divBdr>
          <w:divsChild>
            <w:div w:id="110173389">
              <w:marLeft w:val="0"/>
              <w:marRight w:val="0"/>
              <w:marTop w:val="0"/>
              <w:marBottom w:val="0"/>
              <w:divBdr>
                <w:top w:val="none" w:sz="0" w:space="0" w:color="auto"/>
                <w:left w:val="none" w:sz="0" w:space="0" w:color="auto"/>
                <w:bottom w:val="none" w:sz="0" w:space="0" w:color="auto"/>
                <w:right w:val="none" w:sz="0" w:space="0" w:color="auto"/>
              </w:divBdr>
              <w:divsChild>
                <w:div w:id="274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McClure</dc:creator>
  <cp:keywords/>
  <dc:description/>
  <cp:lastModifiedBy>Beth McClure</cp:lastModifiedBy>
  <cp:revision>11</cp:revision>
  <dcterms:created xsi:type="dcterms:W3CDTF">2022-03-26T01:02:00Z</dcterms:created>
  <dcterms:modified xsi:type="dcterms:W3CDTF">2022-03-26T01:27:00Z</dcterms:modified>
</cp:coreProperties>
</file>